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1C" w:rsidRDefault="002F6591" w:rsidP="002F6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45">
        <w:rPr>
          <w:rFonts w:ascii="Times New Roman" w:hAnsi="Times New Roman" w:cs="Times New Roman"/>
          <w:b/>
          <w:sz w:val="28"/>
          <w:szCs w:val="28"/>
        </w:rPr>
        <w:t>План работы ММО учителей иностранного языка</w:t>
      </w:r>
    </w:p>
    <w:p w:rsidR="00913045" w:rsidRPr="00913045" w:rsidRDefault="00913045" w:rsidP="002F6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7654"/>
      </w:tblGrid>
      <w:tr w:rsidR="002F6591" w:rsidTr="002F6591">
        <w:trPr>
          <w:trHeight w:val="903"/>
        </w:trPr>
        <w:tc>
          <w:tcPr>
            <w:tcW w:w="1844" w:type="dxa"/>
          </w:tcPr>
          <w:p w:rsidR="002F6591" w:rsidRPr="00913045" w:rsidRDefault="002F6591" w:rsidP="002F6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4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7654" w:type="dxa"/>
          </w:tcPr>
          <w:p w:rsidR="002F6591" w:rsidRPr="00913045" w:rsidRDefault="002F6591" w:rsidP="002F6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4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2F6591" w:rsidTr="002F6591">
        <w:tc>
          <w:tcPr>
            <w:tcW w:w="1844" w:type="dxa"/>
          </w:tcPr>
          <w:p w:rsidR="002F6591" w:rsidRDefault="002F6591" w:rsidP="002F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7654" w:type="dxa"/>
          </w:tcPr>
          <w:p w:rsidR="002F6591" w:rsidRDefault="002F6591" w:rsidP="002F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МО: доклады и презентации учителей ин.языков</w:t>
            </w:r>
          </w:p>
        </w:tc>
      </w:tr>
      <w:tr w:rsidR="002F6591" w:rsidTr="002F6591">
        <w:tc>
          <w:tcPr>
            <w:tcW w:w="1844" w:type="dxa"/>
          </w:tcPr>
          <w:p w:rsidR="002F6591" w:rsidRPr="002F6591" w:rsidRDefault="002F6591" w:rsidP="002F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9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F659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"https://www.goethe.de/ins/il/de/spr/unt/wuv/tdf.html" \t "_blank" </w:instrText>
            </w:r>
            <w:r w:rsidRPr="002F65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2F6591" w:rsidRPr="002F6591" w:rsidRDefault="002F6591" w:rsidP="002F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7, 17, 21 и 28 ноября</w:t>
            </w:r>
          </w:p>
          <w:p w:rsidR="002F6591" w:rsidRDefault="002F6591" w:rsidP="002F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7654" w:type="dxa"/>
          </w:tcPr>
          <w:p w:rsidR="002F6591" w:rsidRDefault="002F6591" w:rsidP="002F6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Онлайн-вебинары Гете-института на тему «Трансформация изучения иностранного языка». Как продукты искусственного интеллекта изменять изучения ин. языка в будущем (анонсы в группе учителей в вацап)</w:t>
            </w:r>
          </w:p>
        </w:tc>
      </w:tr>
      <w:tr w:rsidR="002F6591" w:rsidTr="002F6591">
        <w:tc>
          <w:tcPr>
            <w:tcW w:w="1844" w:type="dxa"/>
          </w:tcPr>
          <w:p w:rsidR="002F6591" w:rsidRDefault="002F6591" w:rsidP="002F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7654" w:type="dxa"/>
          </w:tcPr>
          <w:p w:rsidR="002F6591" w:rsidRDefault="002F6591" w:rsidP="009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2F6591">
                <w:rPr>
                  <w:rFonts w:ascii="Times New Roman" w:hAnsi="Times New Roman" w:cs="Times New Roman"/>
                  <w:sz w:val="28"/>
                  <w:szCs w:val="28"/>
                </w:rPr>
                <w:t>«Café Goethe» – это онлайн-площадка Гёте-Института для международного общения преподавателей немецкого языка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через 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913045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</w:tc>
      </w:tr>
      <w:tr w:rsidR="002F6591" w:rsidTr="002F6591">
        <w:tc>
          <w:tcPr>
            <w:tcW w:w="1844" w:type="dxa"/>
          </w:tcPr>
          <w:p w:rsidR="002F6591" w:rsidRPr="002F6591" w:rsidRDefault="00913045" w:rsidP="002F65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6591" w:rsidRPr="002F6591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7654" w:type="dxa"/>
          </w:tcPr>
          <w:p w:rsidR="002F6591" w:rsidRPr="002F6591" w:rsidRDefault="002F6591" w:rsidP="002F6591">
            <w:pPr>
              <w:rPr>
                <w:rFonts w:ascii="Helvetica" w:eastAsia="Times New Roman" w:hAnsi="Helvetica" w:cs="Times New Roman"/>
                <w:color w:val="1155CC"/>
                <w:sz w:val="2"/>
                <w:szCs w:val="2"/>
                <w:lang w:eastAsia="ru-RU"/>
              </w:rPr>
            </w:pPr>
            <w:r w:rsidRPr="002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"https://www.goethe.de/ins/ru/ru/spr/eng/bfz/kmk.html" \t "_blank" </w:instrText>
            </w:r>
            <w:r w:rsidRPr="002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F6591" w:rsidRDefault="002F6591" w:rsidP="009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913045" w:rsidRPr="00913045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Всош по немецкому языку</w:t>
            </w:r>
          </w:p>
        </w:tc>
      </w:tr>
      <w:tr w:rsidR="002F6591" w:rsidTr="00913045">
        <w:trPr>
          <w:trHeight w:val="360"/>
        </w:trPr>
        <w:tc>
          <w:tcPr>
            <w:tcW w:w="1844" w:type="dxa"/>
          </w:tcPr>
          <w:p w:rsidR="002F6591" w:rsidRDefault="00913045" w:rsidP="002F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7654" w:type="dxa"/>
          </w:tcPr>
          <w:p w:rsidR="00913045" w:rsidRDefault="00913045" w:rsidP="009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предметных недель по иностранному языку. (Положение готовится)</w:t>
            </w:r>
          </w:p>
        </w:tc>
      </w:tr>
      <w:tr w:rsidR="00913045" w:rsidTr="002F6591">
        <w:trPr>
          <w:trHeight w:val="270"/>
        </w:trPr>
        <w:tc>
          <w:tcPr>
            <w:tcW w:w="1844" w:type="dxa"/>
          </w:tcPr>
          <w:p w:rsidR="00913045" w:rsidRDefault="00913045" w:rsidP="002F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01.12.2022-05.12.2022</w:t>
            </w:r>
          </w:p>
        </w:tc>
        <w:tc>
          <w:tcPr>
            <w:tcW w:w="7654" w:type="dxa"/>
          </w:tcPr>
          <w:p w:rsidR="00913045" w:rsidRDefault="00913045" w:rsidP="009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«Учитель года 2022»</w:t>
            </w:r>
          </w:p>
        </w:tc>
      </w:tr>
      <w:tr w:rsidR="002F6591" w:rsidTr="002F6591">
        <w:tc>
          <w:tcPr>
            <w:tcW w:w="1844" w:type="dxa"/>
          </w:tcPr>
          <w:p w:rsidR="002F6591" w:rsidRDefault="00913045" w:rsidP="002F6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01.12.2022-20.12.2022</w:t>
            </w:r>
          </w:p>
        </w:tc>
        <w:tc>
          <w:tcPr>
            <w:tcW w:w="7654" w:type="dxa"/>
          </w:tcPr>
          <w:p w:rsidR="002F6591" w:rsidRDefault="00913045" w:rsidP="009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рождественских  стихов, песен, сценок. </w:t>
            </w:r>
          </w:p>
          <w:p w:rsidR="00913045" w:rsidRDefault="00913045" w:rsidP="0091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(Положение готовится).</w:t>
            </w:r>
          </w:p>
        </w:tc>
      </w:tr>
    </w:tbl>
    <w:p w:rsidR="002F6591" w:rsidRDefault="002F6591" w:rsidP="002F6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045" w:rsidRDefault="00913045" w:rsidP="00913045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913045" w:rsidRDefault="00913045" w:rsidP="00913045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913045" w:rsidRDefault="00913045" w:rsidP="00913045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913045" w:rsidRPr="002F6591" w:rsidRDefault="00913045" w:rsidP="0091304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ММО Сенькина Е.А.</w:t>
      </w:r>
    </w:p>
    <w:sectPr w:rsidR="00913045" w:rsidRPr="002F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91"/>
    <w:rsid w:val="002F6591"/>
    <w:rsid w:val="00913045"/>
    <w:rsid w:val="00C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D01F"/>
  <w15:chartTrackingRefBased/>
  <w15:docId w15:val="{330277B5-7024-4572-BB3C-42F75BB8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659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F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ethe.de/de/spr/unt/for/kur/kos/twe.cfm?event_id=24180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2022-11-07T14:04:00Z</dcterms:created>
  <dcterms:modified xsi:type="dcterms:W3CDTF">2022-11-07T14:23:00Z</dcterms:modified>
</cp:coreProperties>
</file>