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A5" w:rsidRPr="00913B40" w:rsidRDefault="00D92EA5" w:rsidP="000F4827">
      <w:pPr>
        <w:pStyle w:val="Default"/>
        <w:jc w:val="both"/>
        <w:rPr>
          <w:sz w:val="28"/>
          <w:szCs w:val="28"/>
        </w:rPr>
      </w:pPr>
      <w:r w:rsidRPr="00913B40">
        <w:rPr>
          <w:b/>
          <w:bCs/>
          <w:sz w:val="28"/>
          <w:szCs w:val="28"/>
        </w:rPr>
        <w:t xml:space="preserve">План работы муниципального  методического объединения </w:t>
      </w:r>
    </w:p>
    <w:p w:rsidR="00D92EA5" w:rsidRPr="00913B40" w:rsidRDefault="00D92EA5" w:rsidP="000F4827">
      <w:pPr>
        <w:pStyle w:val="Default"/>
        <w:jc w:val="both"/>
        <w:rPr>
          <w:sz w:val="28"/>
          <w:szCs w:val="28"/>
        </w:rPr>
      </w:pPr>
      <w:r w:rsidRPr="00913B40">
        <w:rPr>
          <w:b/>
          <w:bCs/>
          <w:sz w:val="28"/>
          <w:szCs w:val="28"/>
        </w:rPr>
        <w:t xml:space="preserve">учителей начальных классов на 2022-2023 учебный год </w:t>
      </w:r>
    </w:p>
    <w:p w:rsidR="00D92EA5" w:rsidRPr="00913B40" w:rsidRDefault="00D92EA5" w:rsidP="000F4827">
      <w:pPr>
        <w:pStyle w:val="Default"/>
        <w:jc w:val="both"/>
        <w:rPr>
          <w:sz w:val="28"/>
          <w:szCs w:val="28"/>
        </w:rPr>
      </w:pPr>
      <w:r w:rsidRPr="00913B40">
        <w:rPr>
          <w:b/>
          <w:bCs/>
          <w:sz w:val="28"/>
          <w:szCs w:val="28"/>
        </w:rPr>
        <w:t xml:space="preserve">Методическая тема объединения на 2022 -2023 учебный год: </w:t>
      </w:r>
    </w:p>
    <w:p w:rsidR="00D92EA5" w:rsidRPr="00913B40" w:rsidRDefault="00D92EA5" w:rsidP="000F4827">
      <w:pPr>
        <w:pStyle w:val="Default"/>
        <w:jc w:val="both"/>
        <w:rPr>
          <w:sz w:val="28"/>
          <w:szCs w:val="28"/>
        </w:rPr>
      </w:pPr>
      <w:r w:rsidRPr="00913B40">
        <w:rPr>
          <w:b/>
          <w:bCs/>
          <w:i/>
          <w:iCs/>
          <w:sz w:val="28"/>
          <w:szCs w:val="28"/>
        </w:rPr>
        <w:t xml:space="preserve">«Управление профессионально-личностным ростом педагога как одно из основных условий обеспечения качества образования в условиях реализации ФГОС» </w:t>
      </w:r>
    </w:p>
    <w:p w:rsidR="00D92EA5" w:rsidRPr="00913B40" w:rsidRDefault="00D92EA5" w:rsidP="000F4827">
      <w:pPr>
        <w:pStyle w:val="Default"/>
        <w:jc w:val="both"/>
        <w:rPr>
          <w:sz w:val="28"/>
          <w:szCs w:val="28"/>
        </w:rPr>
      </w:pPr>
      <w:r w:rsidRPr="00913B40">
        <w:rPr>
          <w:b/>
          <w:bCs/>
          <w:sz w:val="28"/>
          <w:szCs w:val="28"/>
        </w:rPr>
        <w:t xml:space="preserve">Цели работы РМО: </w:t>
      </w:r>
    </w:p>
    <w:p w:rsidR="00D92EA5" w:rsidRPr="00913B40" w:rsidRDefault="00D92EA5" w:rsidP="000F4827">
      <w:pPr>
        <w:pStyle w:val="Default"/>
        <w:spacing w:after="2"/>
        <w:jc w:val="both"/>
        <w:rPr>
          <w:sz w:val="28"/>
          <w:szCs w:val="28"/>
        </w:rPr>
      </w:pPr>
      <w:r w:rsidRPr="00913B40">
        <w:rPr>
          <w:sz w:val="28"/>
          <w:szCs w:val="28"/>
        </w:rPr>
        <w:t xml:space="preserve">создание условий для повышения уровня профессиональной деятельности педагога начальной школы в проектировании и реализации образовательного процесса, направленного на достижение планируемых результатов по учебным предметам в соответствии с ФГОС; </w:t>
      </w:r>
    </w:p>
    <w:p w:rsidR="00D92EA5" w:rsidRPr="00913B40" w:rsidRDefault="00D92EA5" w:rsidP="000F4827">
      <w:pPr>
        <w:pStyle w:val="Default"/>
        <w:spacing w:after="2"/>
        <w:jc w:val="both"/>
        <w:rPr>
          <w:sz w:val="28"/>
          <w:szCs w:val="28"/>
        </w:rPr>
      </w:pPr>
      <w:r w:rsidRPr="00913B40">
        <w:rPr>
          <w:sz w:val="28"/>
          <w:szCs w:val="28"/>
        </w:rPr>
        <w:t xml:space="preserve">повышение профессионального уровня педагогов РМО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аттестация педагогов, участие учителей в творческих и профессиональных конкурсах </w:t>
      </w:r>
    </w:p>
    <w:p w:rsidR="00D92EA5" w:rsidRPr="00913B40" w:rsidRDefault="00D92EA5" w:rsidP="000F4827">
      <w:pPr>
        <w:pStyle w:val="Default"/>
        <w:jc w:val="both"/>
        <w:rPr>
          <w:sz w:val="28"/>
          <w:szCs w:val="28"/>
        </w:rPr>
      </w:pPr>
      <w:r w:rsidRPr="00913B40">
        <w:rPr>
          <w:sz w:val="28"/>
          <w:szCs w:val="28"/>
        </w:rPr>
        <w:t xml:space="preserve">совершенствование системы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образования. </w:t>
      </w:r>
    </w:p>
    <w:p w:rsidR="00D92EA5" w:rsidRPr="00913B40" w:rsidRDefault="00D92EA5" w:rsidP="000F4827">
      <w:pPr>
        <w:pStyle w:val="Default"/>
        <w:jc w:val="both"/>
        <w:rPr>
          <w:sz w:val="28"/>
          <w:szCs w:val="28"/>
        </w:rPr>
      </w:pPr>
    </w:p>
    <w:p w:rsidR="00D92EA5" w:rsidRPr="00913B40" w:rsidRDefault="00D92EA5" w:rsidP="000F4827">
      <w:pPr>
        <w:pStyle w:val="Default"/>
        <w:jc w:val="both"/>
        <w:rPr>
          <w:sz w:val="28"/>
          <w:szCs w:val="28"/>
        </w:rPr>
      </w:pPr>
      <w:r w:rsidRPr="00913B40">
        <w:rPr>
          <w:b/>
          <w:bCs/>
          <w:sz w:val="28"/>
          <w:szCs w:val="28"/>
        </w:rPr>
        <w:t xml:space="preserve">Задачи: </w:t>
      </w:r>
    </w:p>
    <w:p w:rsidR="00D92EA5" w:rsidRPr="00913B40" w:rsidRDefault="00D92EA5" w:rsidP="000F4827">
      <w:pPr>
        <w:pStyle w:val="Default"/>
        <w:spacing w:after="3"/>
        <w:jc w:val="both"/>
        <w:rPr>
          <w:sz w:val="28"/>
          <w:szCs w:val="28"/>
        </w:rPr>
      </w:pPr>
      <w:r w:rsidRPr="00913B40">
        <w:rPr>
          <w:sz w:val="28"/>
          <w:szCs w:val="28"/>
        </w:rPr>
        <w:t xml:space="preserve">совершенствование работы учителей, направленной на формирование у учащихся ключевых компетентностей; </w:t>
      </w:r>
    </w:p>
    <w:p w:rsidR="00D92EA5" w:rsidRPr="00913B40" w:rsidRDefault="00D92EA5" w:rsidP="000F4827">
      <w:pPr>
        <w:pStyle w:val="Default"/>
        <w:spacing w:after="3"/>
        <w:jc w:val="both"/>
        <w:rPr>
          <w:sz w:val="28"/>
          <w:szCs w:val="28"/>
        </w:rPr>
      </w:pPr>
      <w:r w:rsidRPr="00913B40">
        <w:rPr>
          <w:sz w:val="28"/>
          <w:szCs w:val="28"/>
        </w:rPr>
        <w:t xml:space="preserve">освоение и применение на практике инновационных педагогических технологий, способствующих повышению качества обучения, для реализации современных требований образования; </w:t>
      </w:r>
    </w:p>
    <w:p w:rsidR="00D92EA5" w:rsidRPr="00913B40" w:rsidRDefault="00D92EA5" w:rsidP="000F4827">
      <w:pPr>
        <w:pStyle w:val="Default"/>
        <w:spacing w:after="3"/>
        <w:jc w:val="both"/>
        <w:rPr>
          <w:sz w:val="28"/>
          <w:szCs w:val="28"/>
        </w:rPr>
      </w:pPr>
      <w:r w:rsidRPr="00913B40">
        <w:rPr>
          <w:sz w:val="28"/>
          <w:szCs w:val="28"/>
        </w:rPr>
        <w:t xml:space="preserve">обеспечение условий для изучения, обобщения и распространения передового педагогического опыта, для развития мотивации к профессиональному и творческому росту; </w:t>
      </w:r>
    </w:p>
    <w:p w:rsidR="00D92EA5" w:rsidRPr="00913B40" w:rsidRDefault="00D92EA5" w:rsidP="000F4827">
      <w:pPr>
        <w:pStyle w:val="Default"/>
        <w:spacing w:after="3"/>
        <w:jc w:val="both"/>
        <w:rPr>
          <w:sz w:val="28"/>
          <w:szCs w:val="28"/>
        </w:rPr>
      </w:pPr>
      <w:r w:rsidRPr="00913B40">
        <w:rPr>
          <w:sz w:val="28"/>
          <w:szCs w:val="28"/>
        </w:rPr>
        <w:t xml:space="preserve">создание условий для реализации творческого потенциала педагогов, поддержка и стимулирование инициативы учителей, развитие и совершенствование различных форм методической деятельности; </w:t>
      </w:r>
    </w:p>
    <w:p w:rsidR="00D92EA5" w:rsidRPr="00913B40" w:rsidRDefault="00D92EA5" w:rsidP="000F4827">
      <w:pPr>
        <w:pStyle w:val="Default"/>
        <w:spacing w:after="3"/>
        <w:jc w:val="both"/>
        <w:rPr>
          <w:sz w:val="28"/>
          <w:szCs w:val="28"/>
        </w:rPr>
      </w:pPr>
      <w:r w:rsidRPr="00913B40">
        <w:rPr>
          <w:sz w:val="28"/>
          <w:szCs w:val="28"/>
        </w:rPr>
        <w:t xml:space="preserve">оказание организационно-методической помощи МКУ ИМЦ и управлению образованием в проведении мероприятий, связанных с развитием детской одаренности, популяризацией предметов; </w:t>
      </w:r>
    </w:p>
    <w:p w:rsidR="00D92EA5" w:rsidRPr="00913B40" w:rsidRDefault="00D92EA5" w:rsidP="000F4827">
      <w:pPr>
        <w:pStyle w:val="Default"/>
        <w:spacing w:after="3"/>
        <w:jc w:val="both"/>
        <w:rPr>
          <w:sz w:val="28"/>
          <w:szCs w:val="28"/>
        </w:rPr>
      </w:pPr>
      <w:r w:rsidRPr="00913B40">
        <w:rPr>
          <w:sz w:val="28"/>
          <w:szCs w:val="28"/>
        </w:rPr>
        <w:t xml:space="preserve">стимулирование участия педагогов в творческих и профессиональных конкурсах; </w:t>
      </w:r>
    </w:p>
    <w:p w:rsidR="00D92EA5" w:rsidRPr="00913B40" w:rsidRDefault="00D92EA5" w:rsidP="000F4827">
      <w:pPr>
        <w:pStyle w:val="Default"/>
        <w:spacing w:after="3"/>
        <w:jc w:val="both"/>
        <w:rPr>
          <w:sz w:val="28"/>
          <w:szCs w:val="28"/>
        </w:rPr>
      </w:pPr>
      <w:r w:rsidRPr="00913B40">
        <w:rPr>
          <w:sz w:val="28"/>
          <w:szCs w:val="28"/>
        </w:rPr>
        <w:t xml:space="preserve">информирование учителей об олимпиадах, конкурсах, проектах для педагогов и учащихся; </w:t>
      </w:r>
    </w:p>
    <w:p w:rsidR="00D92EA5" w:rsidRPr="00913B40" w:rsidRDefault="00D92EA5" w:rsidP="000F4827">
      <w:pPr>
        <w:pStyle w:val="Default"/>
        <w:jc w:val="both"/>
        <w:rPr>
          <w:sz w:val="28"/>
          <w:szCs w:val="28"/>
        </w:rPr>
      </w:pPr>
      <w:r w:rsidRPr="00913B40">
        <w:rPr>
          <w:sz w:val="28"/>
          <w:szCs w:val="28"/>
        </w:rPr>
        <w:t xml:space="preserve">осуществление обратной связи с педагогами после проведения методических мероприятий. </w:t>
      </w:r>
    </w:p>
    <w:p w:rsidR="00D92EA5" w:rsidRPr="00913B40" w:rsidRDefault="00D92EA5" w:rsidP="000F4827">
      <w:pPr>
        <w:pStyle w:val="Default"/>
        <w:jc w:val="both"/>
        <w:rPr>
          <w:sz w:val="28"/>
          <w:szCs w:val="28"/>
        </w:rPr>
      </w:pPr>
    </w:p>
    <w:p w:rsidR="00A91F0D" w:rsidRDefault="00A91F0D" w:rsidP="000F4827">
      <w:pPr>
        <w:pStyle w:val="Default"/>
        <w:jc w:val="both"/>
        <w:rPr>
          <w:b/>
          <w:bCs/>
          <w:sz w:val="28"/>
          <w:szCs w:val="28"/>
        </w:rPr>
      </w:pPr>
    </w:p>
    <w:p w:rsidR="00A91F0D" w:rsidRDefault="00A91F0D" w:rsidP="000F4827">
      <w:pPr>
        <w:pStyle w:val="Default"/>
        <w:jc w:val="both"/>
        <w:rPr>
          <w:b/>
          <w:bCs/>
          <w:sz w:val="28"/>
          <w:szCs w:val="28"/>
        </w:rPr>
      </w:pPr>
    </w:p>
    <w:p w:rsidR="00D92EA5" w:rsidRPr="00913B40" w:rsidRDefault="00D92EA5" w:rsidP="000F4827">
      <w:pPr>
        <w:pStyle w:val="Default"/>
        <w:jc w:val="both"/>
        <w:rPr>
          <w:sz w:val="28"/>
          <w:szCs w:val="28"/>
        </w:rPr>
      </w:pPr>
      <w:r w:rsidRPr="00913B40">
        <w:rPr>
          <w:b/>
          <w:bCs/>
          <w:sz w:val="28"/>
          <w:szCs w:val="28"/>
        </w:rPr>
        <w:lastRenderedPageBreak/>
        <w:t xml:space="preserve">Поставленные цели и задачи РМО реализуются через следующие виды деятельности: </w:t>
      </w:r>
    </w:p>
    <w:p w:rsidR="00D92EA5" w:rsidRPr="00913B40" w:rsidRDefault="00D92EA5" w:rsidP="000F4827">
      <w:pPr>
        <w:pStyle w:val="Default"/>
        <w:spacing w:after="14"/>
        <w:jc w:val="both"/>
        <w:rPr>
          <w:sz w:val="28"/>
          <w:szCs w:val="28"/>
        </w:rPr>
      </w:pPr>
      <w:r w:rsidRPr="00913B40">
        <w:rPr>
          <w:sz w:val="28"/>
          <w:szCs w:val="28"/>
        </w:rPr>
        <w:t xml:space="preserve">консультирование педагогов по актуальным проблемам образования; </w:t>
      </w:r>
    </w:p>
    <w:p w:rsidR="00D92EA5" w:rsidRDefault="00D92EA5" w:rsidP="000F4827">
      <w:pPr>
        <w:pStyle w:val="Default"/>
        <w:jc w:val="both"/>
        <w:rPr>
          <w:sz w:val="28"/>
          <w:szCs w:val="28"/>
        </w:rPr>
      </w:pPr>
      <w:r w:rsidRPr="00913B40">
        <w:rPr>
          <w:sz w:val="28"/>
          <w:szCs w:val="28"/>
        </w:rPr>
        <w:t xml:space="preserve">выявление затруднений, методическое сопровождение и оказание методической помощи педагогам в реализации ФГОС, подготовки к аттестации. </w:t>
      </w:r>
    </w:p>
    <w:p w:rsidR="00A91F0D" w:rsidRPr="00913B40" w:rsidRDefault="00A91F0D" w:rsidP="00A91F0D">
      <w:pPr>
        <w:pStyle w:val="Default"/>
        <w:spacing w:after="3"/>
        <w:jc w:val="both"/>
        <w:rPr>
          <w:sz w:val="28"/>
          <w:szCs w:val="28"/>
        </w:rPr>
      </w:pPr>
      <w:r w:rsidRPr="00913B40">
        <w:rPr>
          <w:sz w:val="28"/>
          <w:szCs w:val="28"/>
        </w:rPr>
        <w:t xml:space="preserve">обобщение и представление опыта работы учителей (открытые уроки, мастер-классы, творческие отчеты, публикации, разработка методических материалов) на различных уровнях; </w:t>
      </w:r>
    </w:p>
    <w:p w:rsidR="00A91F0D" w:rsidRPr="00913B40" w:rsidRDefault="00A91F0D" w:rsidP="00A91F0D">
      <w:pPr>
        <w:pStyle w:val="Default"/>
        <w:spacing w:after="3"/>
        <w:jc w:val="both"/>
        <w:rPr>
          <w:sz w:val="28"/>
          <w:szCs w:val="28"/>
        </w:rPr>
      </w:pPr>
      <w:r w:rsidRPr="00913B40">
        <w:rPr>
          <w:sz w:val="28"/>
          <w:szCs w:val="28"/>
        </w:rPr>
        <w:t xml:space="preserve">разработка и анализ олимпиадных заданий; </w:t>
      </w:r>
    </w:p>
    <w:p w:rsidR="00A91F0D" w:rsidRPr="00913B40" w:rsidRDefault="00A91F0D" w:rsidP="00A91F0D">
      <w:pPr>
        <w:pStyle w:val="Default"/>
        <w:spacing w:after="3"/>
        <w:jc w:val="both"/>
        <w:rPr>
          <w:sz w:val="28"/>
          <w:szCs w:val="28"/>
        </w:rPr>
      </w:pPr>
      <w:r w:rsidRPr="00913B40">
        <w:rPr>
          <w:sz w:val="28"/>
          <w:szCs w:val="28"/>
        </w:rPr>
        <w:t xml:space="preserve">обеспечение преемственности при организации образовательного процесса, организация работы с одаренными детьми; </w:t>
      </w:r>
    </w:p>
    <w:p w:rsidR="00A91F0D" w:rsidRPr="00913B40" w:rsidRDefault="00A91F0D" w:rsidP="00A91F0D">
      <w:pPr>
        <w:pStyle w:val="Default"/>
        <w:spacing w:after="3"/>
        <w:jc w:val="both"/>
        <w:rPr>
          <w:sz w:val="28"/>
          <w:szCs w:val="28"/>
        </w:rPr>
      </w:pPr>
      <w:r w:rsidRPr="00913B40">
        <w:rPr>
          <w:sz w:val="28"/>
          <w:szCs w:val="28"/>
        </w:rPr>
        <w:t xml:space="preserve">организация инклюзивного обучения; </w:t>
      </w:r>
    </w:p>
    <w:p w:rsidR="00A91F0D" w:rsidRPr="00913B40" w:rsidRDefault="00A91F0D" w:rsidP="00A91F0D">
      <w:pPr>
        <w:pStyle w:val="Default"/>
        <w:jc w:val="both"/>
        <w:rPr>
          <w:sz w:val="28"/>
          <w:szCs w:val="28"/>
        </w:rPr>
      </w:pPr>
      <w:r w:rsidRPr="00913B40">
        <w:rPr>
          <w:sz w:val="28"/>
          <w:szCs w:val="28"/>
        </w:rPr>
        <w:t xml:space="preserve">организация и проведение мониторинга </w:t>
      </w:r>
      <w:proofErr w:type="spellStart"/>
      <w:r w:rsidRPr="00913B40">
        <w:rPr>
          <w:sz w:val="28"/>
          <w:szCs w:val="28"/>
        </w:rPr>
        <w:t>обученности</w:t>
      </w:r>
      <w:proofErr w:type="spellEnd"/>
      <w:r w:rsidRPr="00913B40">
        <w:rPr>
          <w:sz w:val="28"/>
          <w:szCs w:val="28"/>
        </w:rPr>
        <w:t xml:space="preserve"> учащихся на основе научно-методического обеспечения учебных программ. </w:t>
      </w:r>
    </w:p>
    <w:p w:rsidR="00A91F0D" w:rsidRPr="00913B40" w:rsidRDefault="00A91F0D" w:rsidP="00A91F0D">
      <w:pPr>
        <w:pStyle w:val="Default"/>
        <w:jc w:val="both"/>
        <w:rPr>
          <w:sz w:val="28"/>
          <w:szCs w:val="28"/>
        </w:rPr>
      </w:pPr>
    </w:p>
    <w:p w:rsidR="00A91F0D" w:rsidRPr="00913B40" w:rsidRDefault="00A91F0D" w:rsidP="00A91F0D">
      <w:pPr>
        <w:pStyle w:val="Default"/>
        <w:jc w:val="both"/>
        <w:rPr>
          <w:sz w:val="28"/>
          <w:szCs w:val="28"/>
        </w:rPr>
      </w:pPr>
      <w:r w:rsidRPr="00913B40">
        <w:rPr>
          <w:b/>
          <w:bCs/>
          <w:sz w:val="28"/>
          <w:szCs w:val="28"/>
        </w:rPr>
        <w:t xml:space="preserve">Ожидаемые результаты: </w:t>
      </w:r>
    </w:p>
    <w:p w:rsidR="00A91F0D" w:rsidRPr="00913B40" w:rsidRDefault="00A91F0D" w:rsidP="00A91F0D">
      <w:pPr>
        <w:pStyle w:val="Default"/>
        <w:spacing w:after="36"/>
        <w:jc w:val="both"/>
        <w:rPr>
          <w:sz w:val="28"/>
          <w:szCs w:val="28"/>
        </w:rPr>
      </w:pPr>
      <w:r w:rsidRPr="00913B40">
        <w:rPr>
          <w:sz w:val="28"/>
          <w:szCs w:val="28"/>
        </w:rPr>
        <w:t xml:space="preserve">1. Формирование компетенций учителя и учащихся, как средство повышения качества образования. </w:t>
      </w:r>
    </w:p>
    <w:p w:rsidR="00A91F0D" w:rsidRPr="00913B40" w:rsidRDefault="00A91F0D" w:rsidP="00A91F0D">
      <w:pPr>
        <w:pStyle w:val="Default"/>
        <w:spacing w:after="36"/>
        <w:jc w:val="both"/>
        <w:rPr>
          <w:sz w:val="28"/>
          <w:szCs w:val="28"/>
        </w:rPr>
      </w:pPr>
      <w:r w:rsidRPr="00913B40">
        <w:rPr>
          <w:sz w:val="28"/>
          <w:szCs w:val="28"/>
        </w:rPr>
        <w:t xml:space="preserve">2. Активное использование инновационных технологий, в том числе с применением ЦОР и ИКТ. </w:t>
      </w:r>
    </w:p>
    <w:p w:rsidR="00A91F0D" w:rsidRPr="00913B40" w:rsidRDefault="00A91F0D" w:rsidP="00A91F0D">
      <w:pPr>
        <w:pStyle w:val="Default"/>
        <w:jc w:val="both"/>
        <w:rPr>
          <w:sz w:val="28"/>
          <w:szCs w:val="28"/>
        </w:rPr>
      </w:pPr>
      <w:r w:rsidRPr="00913B40">
        <w:rPr>
          <w:sz w:val="28"/>
          <w:szCs w:val="28"/>
        </w:rPr>
        <w:t xml:space="preserve">3. Успешное участие школьников в предметных олимпиадах, конкурсах, научно-исследовательской и проектной деятельности. </w:t>
      </w:r>
    </w:p>
    <w:p w:rsidR="00A91F0D" w:rsidRPr="00913B40" w:rsidRDefault="00A91F0D" w:rsidP="00A91F0D">
      <w:pPr>
        <w:pStyle w:val="Default"/>
        <w:jc w:val="both"/>
        <w:rPr>
          <w:sz w:val="28"/>
          <w:szCs w:val="28"/>
        </w:rPr>
      </w:pPr>
    </w:p>
    <w:p w:rsidR="00A91F0D" w:rsidRPr="00913B40" w:rsidRDefault="00A91F0D" w:rsidP="00A91F0D">
      <w:pPr>
        <w:pStyle w:val="Default"/>
        <w:jc w:val="both"/>
        <w:rPr>
          <w:sz w:val="28"/>
          <w:szCs w:val="28"/>
        </w:rPr>
      </w:pPr>
      <w:r w:rsidRPr="00913B40">
        <w:rPr>
          <w:sz w:val="28"/>
          <w:szCs w:val="28"/>
        </w:rPr>
        <w:t xml:space="preserve">План мероприятий </w:t>
      </w:r>
    </w:p>
    <w:p w:rsidR="00A91F0D" w:rsidRPr="00913B40" w:rsidRDefault="00A91F0D" w:rsidP="00A91F0D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913B40">
        <w:rPr>
          <w:b/>
          <w:bCs/>
          <w:i/>
          <w:iCs/>
          <w:sz w:val="28"/>
          <w:szCs w:val="28"/>
        </w:rPr>
        <w:t>Заседание № 1</w:t>
      </w:r>
    </w:p>
    <w:p w:rsidR="00A91F0D" w:rsidRPr="00913B40" w:rsidRDefault="00A91F0D" w:rsidP="00A91F0D">
      <w:pPr>
        <w:pStyle w:val="Default"/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r w:rsidRPr="00913B40">
        <w:rPr>
          <w:bCs/>
          <w:iCs/>
          <w:sz w:val="28"/>
          <w:szCs w:val="28"/>
        </w:rPr>
        <w:t xml:space="preserve">«Планирование и организация методической работы учителей </w:t>
      </w:r>
      <w:proofErr w:type="spellStart"/>
      <w:r w:rsidRPr="00913B40">
        <w:rPr>
          <w:bCs/>
          <w:iCs/>
          <w:sz w:val="28"/>
          <w:szCs w:val="28"/>
        </w:rPr>
        <w:t>нач.кл</w:t>
      </w:r>
      <w:proofErr w:type="spellEnd"/>
      <w:r w:rsidRPr="00913B40">
        <w:rPr>
          <w:bCs/>
          <w:iCs/>
          <w:sz w:val="28"/>
          <w:szCs w:val="28"/>
        </w:rPr>
        <w:t>. на 2022-2023 учебный год».</w:t>
      </w:r>
    </w:p>
    <w:p w:rsidR="00A91F0D" w:rsidRPr="00913B40" w:rsidRDefault="00A91F0D" w:rsidP="00A91F0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913B40">
        <w:rPr>
          <w:sz w:val="28"/>
          <w:szCs w:val="28"/>
        </w:rPr>
        <w:t>Анализ работы РМО учителей начальных классов за 2021-2022 учебный год.</w:t>
      </w:r>
    </w:p>
    <w:p w:rsidR="00A91F0D" w:rsidRPr="00913B40" w:rsidRDefault="00A91F0D" w:rsidP="00A91F0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913B40">
        <w:rPr>
          <w:sz w:val="28"/>
          <w:szCs w:val="28"/>
        </w:rPr>
        <w:t>Корректировка и утверждение плана работы методического объединения  на 2022-2023 учебный год.</w:t>
      </w:r>
    </w:p>
    <w:p w:rsidR="00A91F0D" w:rsidRPr="00913B40" w:rsidRDefault="00A91F0D" w:rsidP="00A91F0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913B40">
        <w:rPr>
          <w:sz w:val="28"/>
          <w:szCs w:val="28"/>
        </w:rPr>
        <w:t>«Создание современной образовательной среды как фактор повышения качества образования».</w:t>
      </w:r>
    </w:p>
    <w:p w:rsidR="00A91F0D" w:rsidRDefault="00A91F0D" w:rsidP="00A91F0D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A91F0D">
        <w:rPr>
          <w:sz w:val="28"/>
          <w:szCs w:val="28"/>
        </w:rPr>
        <w:t>План Требования к современному уроку по стандартам третьего поколения</w:t>
      </w:r>
      <w:proofErr w:type="gramStart"/>
      <w:r w:rsidRPr="00A91F0D">
        <w:rPr>
          <w:sz w:val="28"/>
          <w:szCs w:val="28"/>
        </w:rPr>
        <w:t xml:space="preserve"> .</w:t>
      </w:r>
      <w:proofErr w:type="gramEnd"/>
      <w:r w:rsidRPr="00A91F0D">
        <w:rPr>
          <w:sz w:val="28"/>
          <w:szCs w:val="28"/>
        </w:rPr>
        <w:t xml:space="preserve"> Анализ, самоанализ урока в свете реализации ФГОС НОО. Типы уроков по ФГОС по стандартам третьего поколения.</w:t>
      </w:r>
    </w:p>
    <w:p w:rsidR="00A91F0D" w:rsidRPr="00A91F0D" w:rsidRDefault="00A91F0D" w:rsidP="00A91F0D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A91F0D">
        <w:rPr>
          <w:sz w:val="28"/>
          <w:szCs w:val="28"/>
        </w:rPr>
        <w:t>Организация внеурочной деятельности в соответствии с ФГОС НОО по стандартам третьего поколения.</w:t>
      </w:r>
    </w:p>
    <w:p w:rsidR="00A91F0D" w:rsidRPr="00A91F0D" w:rsidRDefault="00A91F0D" w:rsidP="00A91F0D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A91F0D">
        <w:rPr>
          <w:sz w:val="28"/>
          <w:szCs w:val="28"/>
        </w:rPr>
        <w:t xml:space="preserve">Анализ ВПР в 2021-2022 </w:t>
      </w:r>
      <w:proofErr w:type="spellStart"/>
      <w:r w:rsidRPr="00A91F0D">
        <w:rPr>
          <w:sz w:val="28"/>
          <w:szCs w:val="28"/>
        </w:rPr>
        <w:t>уч</w:t>
      </w:r>
      <w:proofErr w:type="gramStart"/>
      <w:r w:rsidRPr="00A91F0D">
        <w:rPr>
          <w:sz w:val="28"/>
          <w:szCs w:val="28"/>
        </w:rPr>
        <w:t>.г</w:t>
      </w:r>
      <w:proofErr w:type="gramEnd"/>
      <w:r w:rsidRPr="00A91F0D">
        <w:rPr>
          <w:sz w:val="28"/>
          <w:szCs w:val="28"/>
        </w:rPr>
        <w:t>оду</w:t>
      </w:r>
      <w:proofErr w:type="spellEnd"/>
      <w:r w:rsidRPr="00A91F0D">
        <w:rPr>
          <w:sz w:val="28"/>
          <w:szCs w:val="28"/>
        </w:rPr>
        <w:t>. Основные ошибки, трудности.</w:t>
      </w:r>
    </w:p>
    <w:p w:rsidR="00A91F0D" w:rsidRPr="00A91F0D" w:rsidRDefault="00A91F0D" w:rsidP="00A91F0D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A91F0D">
        <w:rPr>
          <w:sz w:val="28"/>
          <w:szCs w:val="28"/>
        </w:rPr>
        <w:t xml:space="preserve">Формирование  и оценка читательской грамотности у младших школьников. </w:t>
      </w:r>
    </w:p>
    <w:p w:rsidR="00A254DA" w:rsidRPr="00A91F0D" w:rsidRDefault="00A91F0D" w:rsidP="000F4827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A91F0D">
        <w:rPr>
          <w:sz w:val="28"/>
          <w:szCs w:val="28"/>
        </w:rPr>
        <w:t>Формирование и оценка  математической грамотности у младших школьников.</w:t>
      </w:r>
    </w:p>
    <w:p w:rsidR="00F4572E" w:rsidRPr="00913B40" w:rsidRDefault="00F4572E" w:rsidP="000F4827">
      <w:pPr>
        <w:pStyle w:val="Default"/>
        <w:jc w:val="both"/>
        <w:rPr>
          <w:sz w:val="28"/>
          <w:szCs w:val="28"/>
        </w:rPr>
      </w:pPr>
      <w:r w:rsidRPr="00913B40">
        <w:rPr>
          <w:sz w:val="28"/>
          <w:szCs w:val="28"/>
        </w:rPr>
        <w:lastRenderedPageBreak/>
        <w:t>Заседание №2</w:t>
      </w:r>
    </w:p>
    <w:p w:rsidR="00F4572E" w:rsidRPr="00913B40" w:rsidRDefault="00F4572E" w:rsidP="000F4827">
      <w:pPr>
        <w:pStyle w:val="Default"/>
        <w:jc w:val="both"/>
        <w:rPr>
          <w:sz w:val="28"/>
          <w:szCs w:val="28"/>
        </w:rPr>
      </w:pPr>
      <w:r w:rsidRPr="00913B40">
        <w:rPr>
          <w:i/>
          <w:iCs/>
          <w:sz w:val="28"/>
          <w:szCs w:val="28"/>
        </w:rPr>
        <w:t xml:space="preserve">Тема: </w:t>
      </w:r>
      <w:proofErr w:type="gramStart"/>
      <w:r w:rsidRPr="00913B40">
        <w:rPr>
          <w:b/>
          <w:bCs/>
          <w:i/>
          <w:iCs/>
          <w:sz w:val="28"/>
          <w:szCs w:val="28"/>
        </w:rPr>
        <w:t>«Формирование учебно-познавательной мотивации обучающихся на уроках через технологию развития критическ</w:t>
      </w:r>
      <w:r w:rsidR="0046314C" w:rsidRPr="00913B40">
        <w:rPr>
          <w:b/>
          <w:bCs/>
          <w:i/>
          <w:iCs/>
          <w:sz w:val="28"/>
          <w:szCs w:val="28"/>
        </w:rPr>
        <w:t>ого мышле</w:t>
      </w:r>
      <w:r w:rsidRPr="00913B40">
        <w:rPr>
          <w:b/>
          <w:bCs/>
          <w:i/>
          <w:iCs/>
          <w:sz w:val="28"/>
          <w:szCs w:val="28"/>
        </w:rPr>
        <w:t xml:space="preserve">ния». </w:t>
      </w:r>
      <w:proofErr w:type="gramEnd"/>
    </w:p>
    <w:p w:rsidR="00F4572E" w:rsidRPr="00913B40" w:rsidRDefault="00F4572E" w:rsidP="000F4827">
      <w:pPr>
        <w:pStyle w:val="Default"/>
        <w:jc w:val="both"/>
        <w:rPr>
          <w:sz w:val="28"/>
          <w:szCs w:val="28"/>
        </w:rPr>
      </w:pPr>
      <w:r w:rsidRPr="00913B40">
        <w:rPr>
          <w:sz w:val="28"/>
          <w:szCs w:val="28"/>
        </w:rPr>
        <w:t>1. «Формирование у учащихся личностных и коммуникат</w:t>
      </w:r>
      <w:r w:rsidR="0046314C" w:rsidRPr="00913B40">
        <w:rPr>
          <w:sz w:val="28"/>
          <w:szCs w:val="28"/>
        </w:rPr>
        <w:t>ивных УУД как основа самореали</w:t>
      </w:r>
      <w:r w:rsidRPr="00913B40">
        <w:rPr>
          <w:sz w:val="28"/>
          <w:szCs w:val="28"/>
        </w:rPr>
        <w:t xml:space="preserve">зации и социализации личности». </w:t>
      </w:r>
    </w:p>
    <w:p w:rsidR="00F4572E" w:rsidRPr="00913B40" w:rsidRDefault="00F4572E" w:rsidP="000F4827">
      <w:pPr>
        <w:pStyle w:val="Default"/>
        <w:jc w:val="both"/>
        <w:rPr>
          <w:sz w:val="28"/>
          <w:szCs w:val="28"/>
        </w:rPr>
      </w:pPr>
      <w:r w:rsidRPr="00913B40">
        <w:rPr>
          <w:sz w:val="28"/>
          <w:szCs w:val="28"/>
        </w:rPr>
        <w:t xml:space="preserve">2. </w:t>
      </w:r>
      <w:proofErr w:type="gramStart"/>
      <w:r w:rsidRPr="00913B40">
        <w:rPr>
          <w:sz w:val="28"/>
          <w:szCs w:val="28"/>
        </w:rPr>
        <w:t>«Применен</w:t>
      </w:r>
      <w:r w:rsidR="0046314C" w:rsidRPr="00913B40">
        <w:rPr>
          <w:sz w:val="28"/>
          <w:szCs w:val="28"/>
        </w:rPr>
        <w:t>ие технологии развития критиче</w:t>
      </w:r>
      <w:r w:rsidRPr="00913B40">
        <w:rPr>
          <w:sz w:val="28"/>
          <w:szCs w:val="28"/>
        </w:rPr>
        <w:t>ского мышлен</w:t>
      </w:r>
      <w:r w:rsidR="0046314C" w:rsidRPr="00913B40">
        <w:rPr>
          <w:sz w:val="28"/>
          <w:szCs w:val="28"/>
        </w:rPr>
        <w:t>ия как средство повышения учеб</w:t>
      </w:r>
      <w:r w:rsidRPr="00913B40">
        <w:rPr>
          <w:sz w:val="28"/>
          <w:szCs w:val="28"/>
        </w:rPr>
        <w:t xml:space="preserve">ной мотивации обучающихся на уроках в начальной школе». </w:t>
      </w:r>
      <w:proofErr w:type="gramEnd"/>
    </w:p>
    <w:p w:rsidR="0046314C" w:rsidRPr="00913B40" w:rsidRDefault="0046314C" w:rsidP="000F4827">
      <w:pPr>
        <w:pStyle w:val="Default"/>
        <w:jc w:val="both"/>
        <w:rPr>
          <w:sz w:val="28"/>
          <w:szCs w:val="28"/>
        </w:rPr>
      </w:pPr>
      <w:r w:rsidRPr="00913B40">
        <w:rPr>
          <w:sz w:val="28"/>
          <w:szCs w:val="28"/>
        </w:rPr>
        <w:t>3. Формирование и оценка естественнонаучной грамотности».</w:t>
      </w:r>
    </w:p>
    <w:p w:rsidR="0046314C" w:rsidRPr="00913B40" w:rsidRDefault="0046314C" w:rsidP="000F4827">
      <w:pPr>
        <w:pStyle w:val="Default"/>
        <w:jc w:val="both"/>
        <w:rPr>
          <w:sz w:val="28"/>
          <w:szCs w:val="28"/>
        </w:rPr>
      </w:pPr>
      <w:r w:rsidRPr="00913B40">
        <w:rPr>
          <w:sz w:val="28"/>
          <w:szCs w:val="28"/>
        </w:rPr>
        <w:t>4. Формирование и оценка финансовой грамотности.</w:t>
      </w:r>
    </w:p>
    <w:p w:rsidR="0046314C" w:rsidRPr="00913B40" w:rsidRDefault="0046314C" w:rsidP="000F4827">
      <w:pPr>
        <w:pStyle w:val="Default"/>
        <w:jc w:val="both"/>
        <w:rPr>
          <w:sz w:val="28"/>
          <w:szCs w:val="28"/>
        </w:rPr>
      </w:pPr>
      <w:r w:rsidRPr="00913B40">
        <w:rPr>
          <w:sz w:val="28"/>
          <w:szCs w:val="28"/>
        </w:rPr>
        <w:t>5.Формирование и оценка креативного мышления</w:t>
      </w:r>
    </w:p>
    <w:p w:rsidR="00F4572E" w:rsidRPr="00913B40" w:rsidRDefault="0046314C" w:rsidP="000F4827">
      <w:pPr>
        <w:pStyle w:val="Default"/>
        <w:jc w:val="both"/>
        <w:rPr>
          <w:sz w:val="28"/>
          <w:szCs w:val="28"/>
        </w:rPr>
      </w:pPr>
      <w:r w:rsidRPr="00913B40">
        <w:rPr>
          <w:sz w:val="28"/>
          <w:szCs w:val="28"/>
        </w:rPr>
        <w:t>Заседание №3</w:t>
      </w:r>
    </w:p>
    <w:p w:rsidR="00913B40" w:rsidRPr="00A91F0D" w:rsidRDefault="00913B40" w:rsidP="00913B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B40">
        <w:rPr>
          <w:rFonts w:ascii="Times New Roman" w:hAnsi="Times New Roman" w:cs="Times New Roman"/>
          <w:sz w:val="28"/>
          <w:szCs w:val="28"/>
        </w:rPr>
        <w:t>Тема: «</w:t>
      </w:r>
      <w:r w:rsidRPr="00A91F0D">
        <w:rPr>
          <w:rFonts w:ascii="Times New Roman" w:hAnsi="Times New Roman" w:cs="Times New Roman"/>
          <w:b/>
          <w:sz w:val="28"/>
          <w:szCs w:val="28"/>
        </w:rPr>
        <w:t xml:space="preserve">Повышение эффективности современного урока </w:t>
      </w:r>
      <w:proofErr w:type="gramStart"/>
      <w:r w:rsidRPr="00A91F0D">
        <w:rPr>
          <w:rFonts w:ascii="Times New Roman" w:hAnsi="Times New Roman" w:cs="Times New Roman"/>
          <w:b/>
          <w:sz w:val="28"/>
          <w:szCs w:val="28"/>
        </w:rPr>
        <w:t>через</w:t>
      </w:r>
      <w:proofErr w:type="gramEnd"/>
    </w:p>
    <w:p w:rsidR="00913B40" w:rsidRPr="00913B40" w:rsidRDefault="00913B40" w:rsidP="00913B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F0D">
        <w:rPr>
          <w:rFonts w:ascii="Times New Roman" w:hAnsi="Times New Roman" w:cs="Times New Roman"/>
          <w:b/>
          <w:sz w:val="28"/>
          <w:szCs w:val="28"/>
        </w:rPr>
        <w:t xml:space="preserve"> применение современных образовательных технологий</w:t>
      </w:r>
      <w:r w:rsidRPr="00913B40">
        <w:rPr>
          <w:rFonts w:ascii="Times New Roman" w:hAnsi="Times New Roman" w:cs="Times New Roman"/>
          <w:sz w:val="28"/>
          <w:szCs w:val="28"/>
        </w:rPr>
        <w:t>».</w:t>
      </w:r>
    </w:p>
    <w:p w:rsidR="00913B40" w:rsidRPr="00913B40" w:rsidRDefault="00913B40" w:rsidP="00913B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3B40">
        <w:rPr>
          <w:rFonts w:ascii="Times New Roman" w:hAnsi="Times New Roman" w:cs="Times New Roman"/>
          <w:sz w:val="28"/>
          <w:szCs w:val="28"/>
        </w:rPr>
        <w:t>1.</w:t>
      </w:r>
      <w:r w:rsidRPr="00913B40">
        <w:rPr>
          <w:rFonts w:ascii="Times New Roman" w:hAnsi="Times New Roman" w:cs="Times New Roman"/>
          <w:sz w:val="28"/>
          <w:szCs w:val="28"/>
        </w:rPr>
        <w:t xml:space="preserve">Влияние современных технологий на повышение учебной и творческой </w:t>
      </w:r>
    </w:p>
    <w:p w:rsidR="00913B40" w:rsidRPr="00913B40" w:rsidRDefault="00913B40" w:rsidP="00913B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3B40">
        <w:rPr>
          <w:rFonts w:ascii="Times New Roman" w:hAnsi="Times New Roman" w:cs="Times New Roman"/>
          <w:sz w:val="28"/>
          <w:szCs w:val="28"/>
        </w:rPr>
        <w:t>мотивации учащихся.</w:t>
      </w:r>
    </w:p>
    <w:p w:rsidR="00913B40" w:rsidRPr="00913B40" w:rsidRDefault="00913B40" w:rsidP="00913B40">
      <w:pPr>
        <w:pStyle w:val="Default"/>
        <w:jc w:val="both"/>
        <w:rPr>
          <w:sz w:val="28"/>
          <w:szCs w:val="28"/>
        </w:rPr>
      </w:pPr>
      <w:r w:rsidRPr="00913B40">
        <w:rPr>
          <w:color w:val="auto"/>
          <w:sz w:val="28"/>
          <w:szCs w:val="28"/>
        </w:rPr>
        <w:t>2.</w:t>
      </w:r>
      <w:r w:rsidRPr="00913B40">
        <w:rPr>
          <w:sz w:val="28"/>
          <w:szCs w:val="28"/>
        </w:rPr>
        <w:t xml:space="preserve">Использование мультимедийных средств обучения на уроках </w:t>
      </w:r>
      <w:bookmarkStart w:id="0" w:name="_GoBack"/>
      <w:bookmarkEnd w:id="0"/>
      <w:r w:rsidRPr="00913B40">
        <w:rPr>
          <w:sz w:val="28"/>
          <w:szCs w:val="28"/>
        </w:rPr>
        <w:t xml:space="preserve">в начальной школе как условие повышения мотивации и познавательной активности учащихся. </w:t>
      </w:r>
    </w:p>
    <w:p w:rsidR="00913B40" w:rsidRPr="00913B40" w:rsidRDefault="00913B40" w:rsidP="00913B40">
      <w:pPr>
        <w:pStyle w:val="Default"/>
        <w:jc w:val="both"/>
        <w:rPr>
          <w:sz w:val="28"/>
          <w:szCs w:val="28"/>
        </w:rPr>
      </w:pPr>
      <w:r w:rsidRPr="00913B40">
        <w:rPr>
          <w:sz w:val="28"/>
          <w:szCs w:val="28"/>
        </w:rPr>
        <w:t>3</w:t>
      </w:r>
      <w:r w:rsidRPr="00913B40">
        <w:rPr>
          <w:sz w:val="28"/>
          <w:szCs w:val="28"/>
        </w:rPr>
        <w:t>«Применение новых образовательных технологий при работе</w:t>
      </w:r>
    </w:p>
    <w:p w:rsidR="00913B40" w:rsidRPr="00913B40" w:rsidRDefault="00913B40" w:rsidP="00913B40">
      <w:pPr>
        <w:pStyle w:val="Default"/>
        <w:jc w:val="both"/>
        <w:rPr>
          <w:sz w:val="28"/>
          <w:szCs w:val="28"/>
        </w:rPr>
      </w:pPr>
      <w:r w:rsidRPr="00913B40">
        <w:rPr>
          <w:sz w:val="28"/>
          <w:szCs w:val="28"/>
        </w:rPr>
        <w:t xml:space="preserve"> со слабо мотивированными и </w:t>
      </w:r>
      <w:proofErr w:type="spellStart"/>
      <w:r w:rsidR="00A91F0D">
        <w:rPr>
          <w:sz w:val="28"/>
          <w:szCs w:val="28"/>
        </w:rPr>
        <w:t>одарѐнными</w:t>
      </w:r>
      <w:proofErr w:type="spellEnd"/>
      <w:r w:rsidR="00A91F0D">
        <w:rPr>
          <w:sz w:val="28"/>
          <w:szCs w:val="28"/>
        </w:rPr>
        <w:t xml:space="preserve"> детьми».</w:t>
      </w:r>
    </w:p>
    <w:p w:rsidR="00913B40" w:rsidRPr="00913B40" w:rsidRDefault="00913B40" w:rsidP="00913B40">
      <w:pPr>
        <w:pStyle w:val="Default"/>
        <w:jc w:val="both"/>
        <w:rPr>
          <w:sz w:val="28"/>
          <w:szCs w:val="28"/>
        </w:rPr>
      </w:pPr>
    </w:p>
    <w:p w:rsidR="00913B40" w:rsidRPr="00913B40" w:rsidRDefault="00913B40" w:rsidP="00913B40">
      <w:pPr>
        <w:pStyle w:val="Default"/>
        <w:jc w:val="both"/>
        <w:rPr>
          <w:sz w:val="28"/>
          <w:szCs w:val="28"/>
        </w:rPr>
      </w:pPr>
    </w:p>
    <w:p w:rsidR="001F50BC" w:rsidRPr="00913B40" w:rsidRDefault="001F50BC" w:rsidP="000F48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50BC" w:rsidRPr="00913B40" w:rsidSect="0091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303"/>
    <w:multiLevelType w:val="hybridMultilevel"/>
    <w:tmpl w:val="BFFEE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25970"/>
    <w:multiLevelType w:val="hybridMultilevel"/>
    <w:tmpl w:val="3462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1207E"/>
    <w:multiLevelType w:val="hybridMultilevel"/>
    <w:tmpl w:val="777EA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23EB1"/>
    <w:multiLevelType w:val="hybridMultilevel"/>
    <w:tmpl w:val="3250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22C94"/>
    <w:multiLevelType w:val="hybridMultilevel"/>
    <w:tmpl w:val="75F80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97333"/>
    <w:multiLevelType w:val="hybridMultilevel"/>
    <w:tmpl w:val="E146EE94"/>
    <w:lvl w:ilvl="0" w:tplc="8BEAF6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E0"/>
    <w:rsid w:val="0001305C"/>
    <w:rsid w:val="00044DFD"/>
    <w:rsid w:val="00045263"/>
    <w:rsid w:val="00062637"/>
    <w:rsid w:val="00063073"/>
    <w:rsid w:val="00073251"/>
    <w:rsid w:val="0008407B"/>
    <w:rsid w:val="000964D7"/>
    <w:rsid w:val="000A53BC"/>
    <w:rsid w:val="000D5EE4"/>
    <w:rsid w:val="000D67E0"/>
    <w:rsid w:val="000F0086"/>
    <w:rsid w:val="000F4827"/>
    <w:rsid w:val="00107B6E"/>
    <w:rsid w:val="00122375"/>
    <w:rsid w:val="001356E6"/>
    <w:rsid w:val="001373A2"/>
    <w:rsid w:val="001445D5"/>
    <w:rsid w:val="00162D54"/>
    <w:rsid w:val="00175A40"/>
    <w:rsid w:val="001969D4"/>
    <w:rsid w:val="001B1508"/>
    <w:rsid w:val="001B436E"/>
    <w:rsid w:val="001C7036"/>
    <w:rsid w:val="001F50BC"/>
    <w:rsid w:val="00200697"/>
    <w:rsid w:val="00203D9F"/>
    <w:rsid w:val="00211BAD"/>
    <w:rsid w:val="00211DE6"/>
    <w:rsid w:val="0021492A"/>
    <w:rsid w:val="0022025E"/>
    <w:rsid w:val="00230BE8"/>
    <w:rsid w:val="0023388C"/>
    <w:rsid w:val="0023641E"/>
    <w:rsid w:val="00261051"/>
    <w:rsid w:val="00265275"/>
    <w:rsid w:val="00280673"/>
    <w:rsid w:val="00280ED0"/>
    <w:rsid w:val="002851D8"/>
    <w:rsid w:val="00292389"/>
    <w:rsid w:val="002A6CB8"/>
    <w:rsid w:val="002B2F57"/>
    <w:rsid w:val="002C187E"/>
    <w:rsid w:val="002C6776"/>
    <w:rsid w:val="002E29CB"/>
    <w:rsid w:val="00303AF8"/>
    <w:rsid w:val="00305A0D"/>
    <w:rsid w:val="003103C4"/>
    <w:rsid w:val="00315CD5"/>
    <w:rsid w:val="00324826"/>
    <w:rsid w:val="00327B30"/>
    <w:rsid w:val="003452EC"/>
    <w:rsid w:val="0035533B"/>
    <w:rsid w:val="00374049"/>
    <w:rsid w:val="003757F6"/>
    <w:rsid w:val="00385853"/>
    <w:rsid w:val="00397280"/>
    <w:rsid w:val="003A4F57"/>
    <w:rsid w:val="003F59C1"/>
    <w:rsid w:val="003F626E"/>
    <w:rsid w:val="00404B67"/>
    <w:rsid w:val="00421D5E"/>
    <w:rsid w:val="004252DA"/>
    <w:rsid w:val="0043059C"/>
    <w:rsid w:val="00437601"/>
    <w:rsid w:val="004442DB"/>
    <w:rsid w:val="00450218"/>
    <w:rsid w:val="00453FAD"/>
    <w:rsid w:val="0046034F"/>
    <w:rsid w:val="0046314C"/>
    <w:rsid w:val="00474C9E"/>
    <w:rsid w:val="00485580"/>
    <w:rsid w:val="00486210"/>
    <w:rsid w:val="00492D23"/>
    <w:rsid w:val="004A793D"/>
    <w:rsid w:val="004B212B"/>
    <w:rsid w:val="004C3FE1"/>
    <w:rsid w:val="004C4DB4"/>
    <w:rsid w:val="004D0C84"/>
    <w:rsid w:val="004D1514"/>
    <w:rsid w:val="004E0F5E"/>
    <w:rsid w:val="004E5473"/>
    <w:rsid w:val="004F41B9"/>
    <w:rsid w:val="004F6E03"/>
    <w:rsid w:val="00500A87"/>
    <w:rsid w:val="00514194"/>
    <w:rsid w:val="00526312"/>
    <w:rsid w:val="005303EF"/>
    <w:rsid w:val="005419A1"/>
    <w:rsid w:val="00545D9E"/>
    <w:rsid w:val="005756FA"/>
    <w:rsid w:val="005B563E"/>
    <w:rsid w:val="005C1F46"/>
    <w:rsid w:val="005C31F8"/>
    <w:rsid w:val="005C5144"/>
    <w:rsid w:val="005C5BF0"/>
    <w:rsid w:val="005D0481"/>
    <w:rsid w:val="005D5140"/>
    <w:rsid w:val="005E14D4"/>
    <w:rsid w:val="005E16D0"/>
    <w:rsid w:val="005E4177"/>
    <w:rsid w:val="0060398A"/>
    <w:rsid w:val="00627933"/>
    <w:rsid w:val="00641EDB"/>
    <w:rsid w:val="00642A8B"/>
    <w:rsid w:val="0065247A"/>
    <w:rsid w:val="00653643"/>
    <w:rsid w:val="00666A43"/>
    <w:rsid w:val="00667D49"/>
    <w:rsid w:val="006958A0"/>
    <w:rsid w:val="006A21F5"/>
    <w:rsid w:val="006A41C1"/>
    <w:rsid w:val="006B7051"/>
    <w:rsid w:val="006C470E"/>
    <w:rsid w:val="00705231"/>
    <w:rsid w:val="00711752"/>
    <w:rsid w:val="0072352A"/>
    <w:rsid w:val="00725C03"/>
    <w:rsid w:val="00746415"/>
    <w:rsid w:val="00746868"/>
    <w:rsid w:val="0076654D"/>
    <w:rsid w:val="00766C59"/>
    <w:rsid w:val="00771533"/>
    <w:rsid w:val="007827BF"/>
    <w:rsid w:val="00791898"/>
    <w:rsid w:val="007E0C59"/>
    <w:rsid w:val="007E3E4E"/>
    <w:rsid w:val="0081163C"/>
    <w:rsid w:val="00812FC3"/>
    <w:rsid w:val="00817B4B"/>
    <w:rsid w:val="00834196"/>
    <w:rsid w:val="0083513B"/>
    <w:rsid w:val="00847C0D"/>
    <w:rsid w:val="0085408F"/>
    <w:rsid w:val="00854F77"/>
    <w:rsid w:val="00857C67"/>
    <w:rsid w:val="008664CD"/>
    <w:rsid w:val="008849C2"/>
    <w:rsid w:val="008A5B3E"/>
    <w:rsid w:val="008B1E1F"/>
    <w:rsid w:val="008C304F"/>
    <w:rsid w:val="008D26F5"/>
    <w:rsid w:val="008E1A2C"/>
    <w:rsid w:val="008F0A45"/>
    <w:rsid w:val="00900CA6"/>
    <w:rsid w:val="00913B40"/>
    <w:rsid w:val="00916A19"/>
    <w:rsid w:val="009210B9"/>
    <w:rsid w:val="00923F8E"/>
    <w:rsid w:val="009315C1"/>
    <w:rsid w:val="00931677"/>
    <w:rsid w:val="009533D0"/>
    <w:rsid w:val="00974B66"/>
    <w:rsid w:val="00985697"/>
    <w:rsid w:val="0098768D"/>
    <w:rsid w:val="00991FE2"/>
    <w:rsid w:val="009943D6"/>
    <w:rsid w:val="00997565"/>
    <w:rsid w:val="009A6B76"/>
    <w:rsid w:val="009B1C43"/>
    <w:rsid w:val="009B218B"/>
    <w:rsid w:val="009B4F22"/>
    <w:rsid w:val="009C719A"/>
    <w:rsid w:val="009D0F4D"/>
    <w:rsid w:val="00A10AFE"/>
    <w:rsid w:val="00A11A6D"/>
    <w:rsid w:val="00A146EB"/>
    <w:rsid w:val="00A254DA"/>
    <w:rsid w:val="00A36BBA"/>
    <w:rsid w:val="00A373E5"/>
    <w:rsid w:val="00A40AD8"/>
    <w:rsid w:val="00A44EF3"/>
    <w:rsid w:val="00A82FA5"/>
    <w:rsid w:val="00A83644"/>
    <w:rsid w:val="00A85E73"/>
    <w:rsid w:val="00A874E7"/>
    <w:rsid w:val="00A912AB"/>
    <w:rsid w:val="00A91F0D"/>
    <w:rsid w:val="00AE0B9C"/>
    <w:rsid w:val="00AE3C46"/>
    <w:rsid w:val="00AE3D62"/>
    <w:rsid w:val="00AE5C57"/>
    <w:rsid w:val="00B10A79"/>
    <w:rsid w:val="00B13599"/>
    <w:rsid w:val="00B14270"/>
    <w:rsid w:val="00B20B8A"/>
    <w:rsid w:val="00B20BA8"/>
    <w:rsid w:val="00B24BE6"/>
    <w:rsid w:val="00B30DBE"/>
    <w:rsid w:val="00B445DC"/>
    <w:rsid w:val="00B83ED7"/>
    <w:rsid w:val="00B946D0"/>
    <w:rsid w:val="00B94ED0"/>
    <w:rsid w:val="00BB150D"/>
    <w:rsid w:val="00BC07BE"/>
    <w:rsid w:val="00BC3FE3"/>
    <w:rsid w:val="00BC6090"/>
    <w:rsid w:val="00BE6620"/>
    <w:rsid w:val="00BF4E49"/>
    <w:rsid w:val="00C0510E"/>
    <w:rsid w:val="00C34337"/>
    <w:rsid w:val="00C6031F"/>
    <w:rsid w:val="00C8620C"/>
    <w:rsid w:val="00C95610"/>
    <w:rsid w:val="00CA29CE"/>
    <w:rsid w:val="00CA2DA1"/>
    <w:rsid w:val="00CB018F"/>
    <w:rsid w:val="00CB1248"/>
    <w:rsid w:val="00CC0303"/>
    <w:rsid w:val="00CC4231"/>
    <w:rsid w:val="00CD58F2"/>
    <w:rsid w:val="00CF3C6B"/>
    <w:rsid w:val="00D005D6"/>
    <w:rsid w:val="00D00806"/>
    <w:rsid w:val="00D038E1"/>
    <w:rsid w:val="00D06F05"/>
    <w:rsid w:val="00D143C3"/>
    <w:rsid w:val="00D16E1E"/>
    <w:rsid w:val="00D2372C"/>
    <w:rsid w:val="00D5115A"/>
    <w:rsid w:val="00D6257A"/>
    <w:rsid w:val="00D74F99"/>
    <w:rsid w:val="00D83E79"/>
    <w:rsid w:val="00D90726"/>
    <w:rsid w:val="00D9216F"/>
    <w:rsid w:val="00D92EA5"/>
    <w:rsid w:val="00DC420C"/>
    <w:rsid w:val="00DD3A3F"/>
    <w:rsid w:val="00DE0C54"/>
    <w:rsid w:val="00DE4383"/>
    <w:rsid w:val="00DE6A12"/>
    <w:rsid w:val="00DF0D51"/>
    <w:rsid w:val="00DF718D"/>
    <w:rsid w:val="00E12879"/>
    <w:rsid w:val="00E15125"/>
    <w:rsid w:val="00E36451"/>
    <w:rsid w:val="00E5441A"/>
    <w:rsid w:val="00E57BBF"/>
    <w:rsid w:val="00E625A1"/>
    <w:rsid w:val="00E85969"/>
    <w:rsid w:val="00E869B2"/>
    <w:rsid w:val="00E97D92"/>
    <w:rsid w:val="00EB6AAF"/>
    <w:rsid w:val="00EC7E80"/>
    <w:rsid w:val="00EE4EA1"/>
    <w:rsid w:val="00EE6045"/>
    <w:rsid w:val="00EE6B31"/>
    <w:rsid w:val="00EF726D"/>
    <w:rsid w:val="00F0541F"/>
    <w:rsid w:val="00F15D98"/>
    <w:rsid w:val="00F16A24"/>
    <w:rsid w:val="00F27BB7"/>
    <w:rsid w:val="00F4022C"/>
    <w:rsid w:val="00F419BC"/>
    <w:rsid w:val="00F42816"/>
    <w:rsid w:val="00F43D9B"/>
    <w:rsid w:val="00F4572E"/>
    <w:rsid w:val="00F516F6"/>
    <w:rsid w:val="00F57BB9"/>
    <w:rsid w:val="00F64953"/>
    <w:rsid w:val="00F75EFE"/>
    <w:rsid w:val="00F86B01"/>
    <w:rsid w:val="00F96206"/>
    <w:rsid w:val="00FA4D1F"/>
    <w:rsid w:val="00FB189F"/>
    <w:rsid w:val="00FB2090"/>
    <w:rsid w:val="00FB6564"/>
    <w:rsid w:val="00FC273C"/>
    <w:rsid w:val="00FD0216"/>
    <w:rsid w:val="00FD793C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2E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631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3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2E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631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3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2022-08-18T07:12:00Z</cp:lastPrinted>
  <dcterms:created xsi:type="dcterms:W3CDTF">2022-08-10T08:30:00Z</dcterms:created>
  <dcterms:modified xsi:type="dcterms:W3CDTF">2022-10-04T09:39:00Z</dcterms:modified>
</cp:coreProperties>
</file>