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20" w:rsidRDefault="00727A20" w:rsidP="00727A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</w:p>
    <w:p w:rsidR="00636854" w:rsidRDefault="00727A20" w:rsidP="00727A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87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63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директора </w:t>
      </w:r>
    </w:p>
    <w:p w:rsidR="00727A20" w:rsidRDefault="00636854" w:rsidP="00727A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727A20">
        <w:rPr>
          <w:rFonts w:ascii="Times New Roman" w:eastAsia="Times New Roman" w:hAnsi="Times New Roman" w:cs="Times New Roman"/>
          <w:color w:val="000000"/>
          <w:sz w:val="24"/>
          <w:szCs w:val="24"/>
        </w:rPr>
        <w:t>МКУДО «ЦДТ»</w:t>
      </w:r>
    </w:p>
    <w:p w:rsidR="00727A20" w:rsidRDefault="00636854" w:rsidP="00727A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727A20" w:rsidRDefault="00727A20" w:rsidP="00727A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В.В.Ужакова</w:t>
      </w:r>
      <w:proofErr w:type="spellEnd"/>
    </w:p>
    <w:p w:rsidR="00727A20" w:rsidRDefault="00727A20" w:rsidP="00727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63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21.09.2020</w:t>
      </w:r>
    </w:p>
    <w:p w:rsidR="00727A20" w:rsidRDefault="00727A20" w:rsidP="00727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A20" w:rsidRDefault="00727A20" w:rsidP="00727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A20" w:rsidRPr="00636854" w:rsidRDefault="00727A20" w:rsidP="00727A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368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727A20" w:rsidRPr="00636854" w:rsidRDefault="00727A20" w:rsidP="00727A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368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районном онлайн - конкурсе  </w:t>
      </w:r>
    </w:p>
    <w:p w:rsidR="00727A20" w:rsidRPr="00636854" w:rsidRDefault="00727A20" w:rsidP="00727A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368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детского декоративно-прикладного творчества</w:t>
      </w:r>
    </w:p>
    <w:p w:rsidR="00727A20" w:rsidRPr="00636854" w:rsidRDefault="00727A20" w:rsidP="00727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68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«Осенние фантазии»</w:t>
      </w:r>
    </w:p>
    <w:p w:rsidR="00636854" w:rsidRPr="00636854" w:rsidRDefault="00636854" w:rsidP="00727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36854" w:rsidRDefault="00636854" w:rsidP="00727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A20" w:rsidRDefault="00727A20" w:rsidP="0063685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1.Общие положения</w:t>
      </w:r>
    </w:p>
    <w:p w:rsidR="00636854" w:rsidRDefault="00636854" w:rsidP="00636854">
      <w:pPr>
        <w:pStyle w:val="a3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727A20" w:rsidRDefault="00727A20" w:rsidP="008676E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1. Районный онлайн-конкурс детского декоративно-прикладного творчества «Осенние фантазии» (далее конкурс) проводится в соответствии с планом районных массовых мероприятий для обучающихся и воспитанников </w:t>
      </w:r>
      <w:r w:rsidR="0063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МКУДО ЦДТ»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на 2020-2021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7A20" w:rsidRDefault="00727A20" w:rsidP="008676E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Цель конкурса:</w:t>
      </w:r>
    </w:p>
    <w:p w:rsidR="00636854" w:rsidRDefault="00636854" w:rsidP="008676E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</w:rPr>
      </w:pPr>
    </w:p>
    <w:p w:rsidR="008676E0" w:rsidRDefault="00636854" w:rsidP="008676E0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676E0" w:rsidRPr="008676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37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звитие творческих способностей, </w:t>
      </w:r>
      <w:r w:rsidR="008676E0" w:rsidRPr="008676E0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художественного вкуса и познания окружающего мира у детей; выявление и поддержка талантливых детей.</w:t>
      </w:r>
    </w:p>
    <w:p w:rsidR="00636854" w:rsidRDefault="00636854" w:rsidP="008676E0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A20" w:rsidRDefault="00727A20" w:rsidP="008676E0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Задачи конкурса:</w:t>
      </w:r>
    </w:p>
    <w:p w:rsidR="00636854" w:rsidRDefault="00636854" w:rsidP="008676E0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</w:rPr>
      </w:pPr>
    </w:p>
    <w:p w:rsidR="00727A20" w:rsidRDefault="00727A20" w:rsidP="008676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популяризировать и развивать декоративно-прикладное творчество детей;</w:t>
      </w:r>
    </w:p>
    <w:p w:rsidR="00727A20" w:rsidRDefault="00727A20" w:rsidP="008676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стимулировать творческий поиск, творческое самовыражение личности юных мастеров;</w:t>
      </w:r>
    </w:p>
    <w:p w:rsidR="00727A20" w:rsidRDefault="00727A20" w:rsidP="008676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поддерживать одаренных детей в декоративно-прикладном творчестве;</w:t>
      </w:r>
    </w:p>
    <w:p w:rsidR="00727A20" w:rsidRPr="00636854" w:rsidRDefault="00727A20" w:rsidP="008676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профессиональному взаимообогащению, творческому росту педагогов детских объединений данной направленности.</w:t>
      </w:r>
    </w:p>
    <w:p w:rsidR="00636854" w:rsidRDefault="00636854" w:rsidP="00636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727A20" w:rsidRDefault="00727A20" w:rsidP="008676E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Участники конкурса</w:t>
      </w:r>
    </w:p>
    <w:p w:rsidR="00636854" w:rsidRDefault="00636854" w:rsidP="008676E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</w:rPr>
      </w:pPr>
    </w:p>
    <w:p w:rsidR="00727A20" w:rsidRDefault="00636854" w:rsidP="008676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В онлайн</w:t>
      </w:r>
      <w:r w:rsidR="00727A20">
        <w:rPr>
          <w:rFonts w:ascii="Times New Roman" w:eastAsia="Times New Roman" w:hAnsi="Times New Roman" w:cs="Times New Roman"/>
          <w:color w:val="000000"/>
          <w:sz w:val="24"/>
          <w:szCs w:val="24"/>
        </w:rPr>
        <w:t>-конкурсе принимают участие учащиеся образовательных учреждений района от 7 до 17 лет.</w:t>
      </w:r>
    </w:p>
    <w:p w:rsidR="00636854" w:rsidRDefault="00636854" w:rsidP="008676E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</w:p>
    <w:p w:rsidR="00727A20" w:rsidRDefault="00727A20" w:rsidP="008676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5.  Порядок, сроки и место проведения конкурса</w:t>
      </w:r>
    </w:p>
    <w:p w:rsidR="00636854" w:rsidRDefault="00636854" w:rsidP="008676E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</w:rPr>
      </w:pPr>
    </w:p>
    <w:p w:rsidR="00727A20" w:rsidRDefault="00636854" w:rsidP="008676E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Онлайн </w:t>
      </w:r>
      <w:r w:rsidR="00727A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7A2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в один этап:</w:t>
      </w:r>
    </w:p>
    <w:p w:rsidR="00727A20" w:rsidRDefault="00727A20" w:rsidP="008676E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этап  – районный, с 01.10.2020 по </w:t>
      </w:r>
      <w:r w:rsidR="00486577">
        <w:rPr>
          <w:rFonts w:ascii="Times New Roman" w:eastAsia="Times New Roman" w:hAnsi="Times New Roman" w:cs="Times New Roman"/>
          <w:color w:val="000000"/>
          <w:sz w:val="24"/>
          <w:szCs w:val="24"/>
        </w:rPr>
        <w:t>08.11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.2020</w:t>
      </w:r>
      <w:r w:rsidR="008676E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76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36854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Фотографии работ</w:t>
      </w:r>
      <w:r w:rsidR="00867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принимаются на электронную почту </w:t>
      </w:r>
      <w:hyperlink r:id="rId6" w:history="1">
        <w:r w:rsidR="008676E0" w:rsidRPr="009D23C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centrdet@mail.ru</w:t>
        </w:r>
      </w:hyperlink>
      <w:r w:rsidR="00867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65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="008676E0"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работы участников будут размещены в группе «Центр детского творчества» в сети «В Контакте»</w:t>
      </w:r>
      <w:r w:rsidR="00E85A8A" w:rsidRPr="00E85A8A">
        <w:t xml:space="preserve"> </w:t>
      </w:r>
      <w:hyperlink r:id="rId7" w:history="1">
        <w:r w:rsidR="00636854" w:rsidRPr="00EC0FD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https://vk.com/club198727083</w:t>
        </w:r>
      </w:hyperlink>
      <w:r w:rsidR="00E85A8A">
        <w:rPr>
          <w:rFonts w:ascii="Arial" w:eastAsia="Times New Roman" w:hAnsi="Arial" w:cs="Arial"/>
          <w:color w:val="000000"/>
        </w:rPr>
        <w:t>.</w:t>
      </w:r>
    </w:p>
    <w:p w:rsidR="00636854" w:rsidRPr="00E85A8A" w:rsidRDefault="00636854" w:rsidP="008676E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</w:rPr>
      </w:pPr>
    </w:p>
    <w:p w:rsidR="00727A20" w:rsidRDefault="00727A20" w:rsidP="008676E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Номинации конкурса</w:t>
      </w:r>
    </w:p>
    <w:p w:rsidR="00636854" w:rsidRDefault="00636854" w:rsidP="008676E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</w:rPr>
      </w:pPr>
    </w:p>
    <w:p w:rsidR="00727A20" w:rsidRPr="00727A20" w:rsidRDefault="00727A20" w:rsidP="008676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1. </w:t>
      </w:r>
      <w:r w:rsidRPr="00727A2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Резьба»,</w:t>
      </w:r>
      <w:r w:rsidR="0063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</w:t>
      </w:r>
      <w:r w:rsidRPr="00727A20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оспись»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«</w:t>
      </w:r>
      <w:r w:rsidR="006368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67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ыжигание» </w:t>
      </w:r>
      <w:r w:rsidR="008676E0" w:rsidRPr="00727A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27A20">
        <w:rPr>
          <w:rFonts w:ascii="Times New Roman" w:eastAsia="Times New Roman" w:hAnsi="Times New Roman" w:cs="Times New Roman"/>
          <w:color w:val="000000"/>
          <w:sz w:val="24"/>
          <w:szCs w:val="24"/>
        </w:rPr>
        <w:t>по дереву, ткани, стеклу, металлу)</w:t>
      </w:r>
    </w:p>
    <w:p w:rsidR="00727A20" w:rsidRDefault="00636854" w:rsidP="008676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7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Изделия </w:t>
      </w:r>
      <w:r w:rsidR="00727A20" w:rsidRPr="00727A20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природного материала</w:t>
      </w:r>
    </w:p>
    <w:p w:rsidR="00636854" w:rsidRDefault="00636854" w:rsidP="008676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«Вязание» (любое)</w:t>
      </w:r>
    </w:p>
    <w:p w:rsidR="00636854" w:rsidRDefault="00636854" w:rsidP="00D872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 w:rsidR="00D87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Панно»</w:t>
      </w:r>
      <w:r w:rsidR="00D87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другие техники</w:t>
      </w:r>
    </w:p>
    <w:p w:rsidR="00636854" w:rsidRDefault="00636854" w:rsidP="008676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A20" w:rsidRDefault="00727A20" w:rsidP="008676E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Критерии оценки работ</w:t>
      </w:r>
    </w:p>
    <w:p w:rsidR="00D872E3" w:rsidRDefault="00D872E3" w:rsidP="008676E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</w:rPr>
      </w:pPr>
    </w:p>
    <w:p w:rsidR="00727A20" w:rsidRDefault="00727A20" w:rsidP="008676E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Творческие работы оцениваются по следующим критериям:</w:t>
      </w:r>
    </w:p>
    <w:p w:rsidR="00727A20" w:rsidRDefault="00727A20" w:rsidP="008676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теме;</w:t>
      </w:r>
    </w:p>
    <w:p w:rsidR="00727A20" w:rsidRDefault="00727A20" w:rsidP="008676E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художественного образа (оригинальное композиционное решение, цветовая и смысловая выразительность);</w:t>
      </w:r>
    </w:p>
    <w:p w:rsidR="00727A20" w:rsidRDefault="00727A20" w:rsidP="008676E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исполнение;</w:t>
      </w:r>
    </w:p>
    <w:p w:rsidR="00727A20" w:rsidRPr="00D872E3" w:rsidRDefault="00727A20" w:rsidP="008676E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выставочного дизайна.</w:t>
      </w:r>
    </w:p>
    <w:p w:rsidR="00D872E3" w:rsidRDefault="00D872E3" w:rsidP="008676E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</w:p>
    <w:p w:rsidR="00D07783" w:rsidRDefault="00D07783" w:rsidP="008676E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Выставочная работа:</w:t>
      </w:r>
    </w:p>
    <w:p w:rsidR="00D872E3" w:rsidRDefault="00D872E3" w:rsidP="008676E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7A20" w:rsidRDefault="00D07783" w:rsidP="008676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Фото работы </w:t>
      </w:r>
      <w:r w:rsidR="00727A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сопровождается  этикеткой</w:t>
      </w:r>
      <w:r w:rsidR="00727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размером 10см х 4см, выполненной на </w:t>
      </w:r>
      <w:hyperlink r:id="rId8" w:tgtFrame="_blank" w:history="1">
        <w:r w:rsidR="00727A20" w:rsidRPr="008676E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компьютер</w:t>
        </w:r>
        <w:r w:rsidR="00727A20" w:rsidRPr="008676E0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е</w:t>
        </w:r>
      </w:hyperlink>
      <w:r w:rsidR="00727A2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27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(шрифт </w:t>
      </w:r>
      <w:proofErr w:type="spellStart"/>
      <w:r w:rsidR="00727A20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="00727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7A20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="00727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7A20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="00727A20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размер 12) и содержащей следующую информацию: наименование работы, техника исполнения, Ф.И. и возраст автора, образовательное учреждение,  Ф.И.О. руководителя.</w:t>
      </w:r>
    </w:p>
    <w:p w:rsidR="00727A20" w:rsidRDefault="00727A20" w:rsidP="008676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работам прикладывается заявка на участие в выставке.  (Приложение 1)</w:t>
      </w:r>
    </w:p>
    <w:p w:rsidR="00D07783" w:rsidRDefault="00D07783" w:rsidP="008676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участника размещается в социальной сети  «В Контакте», поэтому наличие этикетки (и четкое ее изображение) и заявка от школы являются обязательным условием участия.</w:t>
      </w:r>
    </w:p>
    <w:p w:rsidR="00D872E3" w:rsidRDefault="00D872E3" w:rsidP="00727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7A20" w:rsidRDefault="00727A20" w:rsidP="00727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Подведение итогов и награждение победителей</w:t>
      </w:r>
    </w:p>
    <w:p w:rsidR="00D872E3" w:rsidRDefault="00D872E3" w:rsidP="00727A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727A20" w:rsidRDefault="00D07783" w:rsidP="00727A2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к</w:t>
      </w:r>
      <w:r w:rsidR="00727A20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онкурса проходит по номинациям и возрастным категориям: 7-1</w:t>
      </w:r>
      <w:r w:rsidR="00C276E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27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лет; 1</w:t>
      </w:r>
      <w:r w:rsidR="00C276E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27A20">
        <w:rPr>
          <w:rFonts w:ascii="Times New Roman" w:eastAsia="Times New Roman" w:hAnsi="Times New Roman" w:cs="Times New Roman"/>
          <w:color w:val="000000"/>
          <w:sz w:val="24"/>
          <w:szCs w:val="24"/>
        </w:rPr>
        <w:t>-17 лет.</w:t>
      </w:r>
      <w:r w:rsidR="00C27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Итоги </w:t>
      </w:r>
      <w:r w:rsidR="008676E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276E5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онкурса проводятся очно в формате оценки работ экспертным Советом конкурса.</w:t>
      </w:r>
    </w:p>
    <w:p w:rsidR="00727A20" w:rsidRDefault="00C276E5" w:rsidP="008676E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участники награждаются сертификатами участника, п</w:t>
      </w:r>
      <w:r w:rsidR="00867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обедители в </w:t>
      </w:r>
      <w:r w:rsidR="00727A2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соответствующих 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минациях – дипломами и подарками.</w:t>
      </w:r>
    </w:p>
    <w:p w:rsidR="00727A20" w:rsidRDefault="00727A20" w:rsidP="00727A2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1</w:t>
      </w:r>
    </w:p>
    <w:p w:rsidR="00727A20" w:rsidRDefault="00727A20" w:rsidP="00727A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                                                                         </w:t>
      </w:r>
    </w:p>
    <w:p w:rsidR="00727A20" w:rsidRDefault="00727A20" w:rsidP="0072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27A20" w:rsidRDefault="00727A20" w:rsidP="00727A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на участие в </w:t>
      </w:r>
      <w:r w:rsidR="00D07783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районном онлайн-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конкурсе</w:t>
      </w:r>
    </w:p>
    <w:p w:rsidR="00727A20" w:rsidRDefault="00727A20" w:rsidP="00727A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07783">
        <w:rPr>
          <w:rFonts w:ascii="Times New Roman" w:eastAsia="Times New Roman" w:hAnsi="Times New Roman" w:cs="Times New Roman"/>
          <w:color w:val="000000"/>
          <w:sz w:val="24"/>
          <w:szCs w:val="24"/>
        </w:rPr>
        <w:t>Осенние фантазии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27A20" w:rsidRDefault="00727A20" w:rsidP="00727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Школа____________________________________________</w:t>
      </w:r>
    </w:p>
    <w:p w:rsidR="00727A20" w:rsidRDefault="00727A20" w:rsidP="00727A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661" w:type="dxa"/>
        <w:tblInd w:w="-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944"/>
        <w:gridCol w:w="1606"/>
        <w:gridCol w:w="2514"/>
        <w:gridCol w:w="1307"/>
        <w:gridCol w:w="1620"/>
      </w:tblGrid>
      <w:tr w:rsidR="00727A20" w:rsidTr="00727A20">
        <w:trPr>
          <w:trHeight w:val="280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20" w:rsidRDefault="0072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1"/>
            <w:bookmarkStart w:id="2" w:name="5b087313b4eb44ac4bead8cde47455be5dcff73f"/>
            <w:bookmarkEnd w:id="1"/>
            <w:bookmarkEnd w:id="2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0" w:rsidRDefault="0072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работы  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0" w:rsidRDefault="00C27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0" w:rsidRDefault="0072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0" w:rsidRDefault="0072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(число, месяц, год)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0" w:rsidRDefault="0072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педагога (полностью)</w:t>
            </w:r>
          </w:p>
        </w:tc>
      </w:tr>
      <w:tr w:rsidR="00727A20" w:rsidTr="00727A20">
        <w:trPr>
          <w:trHeight w:val="540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20" w:rsidRDefault="0072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0" w:rsidRDefault="00727A2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0" w:rsidRDefault="00727A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0" w:rsidRDefault="00727A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0" w:rsidRDefault="00727A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0" w:rsidRDefault="00727A20">
            <w:pPr>
              <w:spacing w:after="0"/>
              <w:rPr>
                <w:sz w:val="20"/>
                <w:szCs w:val="20"/>
              </w:rPr>
            </w:pPr>
          </w:p>
        </w:tc>
      </w:tr>
      <w:tr w:rsidR="00727A20" w:rsidTr="00727A20">
        <w:trPr>
          <w:trHeight w:val="280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20" w:rsidRDefault="0072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0" w:rsidRDefault="00727A2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0" w:rsidRDefault="00727A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0" w:rsidRDefault="00727A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0" w:rsidRDefault="00727A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0" w:rsidRDefault="00727A20">
            <w:pPr>
              <w:spacing w:after="0"/>
              <w:rPr>
                <w:sz w:val="20"/>
                <w:szCs w:val="20"/>
              </w:rPr>
            </w:pPr>
          </w:p>
        </w:tc>
      </w:tr>
      <w:tr w:rsidR="00727A20" w:rsidTr="00727A20">
        <w:trPr>
          <w:trHeight w:val="280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20" w:rsidRDefault="0072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0" w:rsidRDefault="00727A2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0" w:rsidRDefault="00727A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0" w:rsidRDefault="00727A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0" w:rsidRDefault="00727A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0" w:rsidRDefault="00727A20">
            <w:pPr>
              <w:spacing w:after="0"/>
              <w:rPr>
                <w:sz w:val="20"/>
                <w:szCs w:val="20"/>
              </w:rPr>
            </w:pPr>
          </w:p>
        </w:tc>
      </w:tr>
      <w:tr w:rsidR="00727A20" w:rsidTr="00727A20">
        <w:trPr>
          <w:trHeight w:val="280"/>
        </w:trPr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20" w:rsidRDefault="0072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0" w:rsidRDefault="00727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0" w:rsidRDefault="00727A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0" w:rsidRDefault="00727A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0" w:rsidRDefault="00727A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0" w:rsidRDefault="00727A2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27A20" w:rsidRDefault="00727A20" w:rsidP="00727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A20" w:rsidRDefault="00727A20" w:rsidP="00727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A20" w:rsidRDefault="00727A20" w:rsidP="00727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A20" w:rsidRDefault="00727A20" w:rsidP="00727A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27A20" w:rsidRDefault="00727A20" w:rsidP="00727A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Подпись  директора ОУ_________________________</w:t>
      </w:r>
    </w:p>
    <w:p w:rsidR="00727A20" w:rsidRDefault="00727A20" w:rsidP="00727A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                                                    </w:t>
      </w:r>
    </w:p>
    <w:p w:rsidR="00727A20" w:rsidRDefault="00727A20" w:rsidP="00727A20">
      <w:pPr>
        <w:rPr>
          <w:sz w:val="24"/>
          <w:szCs w:val="24"/>
        </w:rPr>
      </w:pPr>
    </w:p>
    <w:p w:rsidR="00996553" w:rsidRDefault="00996553"/>
    <w:sectPr w:rsidR="0099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1DE2"/>
    <w:multiLevelType w:val="hybridMultilevel"/>
    <w:tmpl w:val="396E9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32E96"/>
    <w:multiLevelType w:val="multilevel"/>
    <w:tmpl w:val="4486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324134"/>
    <w:multiLevelType w:val="multilevel"/>
    <w:tmpl w:val="3402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CD"/>
    <w:rsid w:val="003D2ECD"/>
    <w:rsid w:val="00486577"/>
    <w:rsid w:val="0053786D"/>
    <w:rsid w:val="00636854"/>
    <w:rsid w:val="00727A20"/>
    <w:rsid w:val="008676E0"/>
    <w:rsid w:val="00996553"/>
    <w:rsid w:val="00C276E5"/>
    <w:rsid w:val="00D07783"/>
    <w:rsid w:val="00D872E3"/>
    <w:rsid w:val="00E8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4F9F"/>
  <w15:docId w15:val="{2F99E7CB-2FA1-4401-8D80-AA49FCC6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A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A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7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blog/obshcheobrazovatelnaya-tematika/all/2013/11/24/polozhenie-o-gorodskoy-vystavke-konkurse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1987270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de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C0BD-1131-4C9D-B92B-6B38ED3D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CDT-PC2</dc:creator>
  <cp:keywords/>
  <dc:description/>
  <cp:lastModifiedBy>CDT-PC2</cp:lastModifiedBy>
  <cp:revision>7</cp:revision>
  <cp:lastPrinted>2020-09-22T05:33:00Z</cp:lastPrinted>
  <dcterms:created xsi:type="dcterms:W3CDTF">2020-09-22T05:03:00Z</dcterms:created>
  <dcterms:modified xsi:type="dcterms:W3CDTF">2020-10-23T04:59:00Z</dcterms:modified>
</cp:coreProperties>
</file>