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0A" w:rsidRDefault="000E7553" w:rsidP="000E75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Положение о конкурсе сочинений,</w:t>
      </w:r>
    </w:p>
    <w:p w:rsidR="0085610A" w:rsidRDefault="000E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посвященном Дню Матери </w:t>
      </w:r>
      <w:proofErr w:type="gramEnd"/>
    </w:p>
    <w:p w:rsidR="0085610A" w:rsidRDefault="000E75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28 ноября 2019 года</w:t>
      </w:r>
    </w:p>
    <w:p w:rsidR="0085610A" w:rsidRDefault="00856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5610A" w:rsidRDefault="000E7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I. Общие положения </w:t>
      </w:r>
    </w:p>
    <w:p w:rsidR="0085610A" w:rsidRDefault="000E7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Настоящее положение определяет общий порядок организации и проведения конкурса сочинений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«Мама – свет моей души!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»,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посвященного Дню Матери 28 ноября 2019 года (далее – конкурс), а также правила определения победителей и лауреатов конкурса. </w:t>
      </w:r>
    </w:p>
    <w:p w:rsidR="0085610A" w:rsidRDefault="000E7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1.2. Цели и задачи конкурса </w:t>
      </w:r>
    </w:p>
    <w:p w:rsidR="0085610A" w:rsidRDefault="000E7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2.1. Актуализация внимания к теме семьи, проблеме взаимоотношений детей и родителей. </w:t>
      </w:r>
    </w:p>
    <w:p w:rsidR="0085610A" w:rsidRDefault="000E7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2.2. Активизаци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 творческих способностей учащихся. </w:t>
      </w:r>
    </w:p>
    <w:p w:rsidR="0085610A" w:rsidRDefault="000E7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2.3. Выявление и поощрение творчески одаренных учащихся  школ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 </w:t>
      </w:r>
    </w:p>
    <w:p w:rsidR="0085610A" w:rsidRDefault="000E7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2.4. Развитие письменной речи детей и юношества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 </w:t>
      </w:r>
    </w:p>
    <w:p w:rsidR="0085610A" w:rsidRDefault="000E7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2.5. Формирование общекультурных компетенций учащихся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1.3. </w:t>
      </w:r>
      <w:r>
        <w:rPr>
          <w:rFonts w:ascii="Times New Roman" w:eastAsia="Times New Roman" w:hAnsi="Times New Roman" w:cs="Times New Roman"/>
          <w:b/>
          <w:sz w:val="28"/>
        </w:rPr>
        <w:t xml:space="preserve">Организаторы конкурса сочинений 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 Комитет Администрации по образованию и делам молодежи </w:t>
      </w:r>
      <w:proofErr w:type="spellStart"/>
      <w:r>
        <w:rPr>
          <w:rFonts w:ascii="Times New Roman" w:eastAsia="Times New Roman" w:hAnsi="Times New Roman" w:cs="Times New Roman"/>
          <w:sz w:val="28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района;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ММО учителей русского языка и литературы;</w:t>
      </w:r>
    </w:p>
    <w:p w:rsidR="0085610A" w:rsidRDefault="000E7553">
      <w:pPr>
        <w:tabs>
          <w:tab w:val="left" w:pos="4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МКОУ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Новомоношкинская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сош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1.4. Функции Оргкомитета: 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осуществляет общее руководство подготовкой </w:t>
      </w:r>
      <w:r>
        <w:rPr>
          <w:rFonts w:ascii="Times New Roman" w:eastAsia="Times New Roman" w:hAnsi="Times New Roman" w:cs="Times New Roman"/>
          <w:sz w:val="28"/>
        </w:rPr>
        <w:t>и проведением Конкурса;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формирует состав Жюри;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обеспечивает оповещение преподавателей и обучающихся об условиях конкурса и порядке его проведения; 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утверждает итоговые документы Конкурса</w:t>
      </w:r>
    </w:p>
    <w:p w:rsidR="0085610A" w:rsidRDefault="000E7553"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1.5. Состав оргкомитета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1. Председатель </w:t>
      </w:r>
      <w:proofErr w:type="spellStart"/>
      <w:r>
        <w:rPr>
          <w:rFonts w:ascii="Times New Roman" w:eastAsia="Times New Roman" w:hAnsi="Times New Roman" w:cs="Times New Roman"/>
          <w:sz w:val="28"/>
        </w:rPr>
        <w:t>Лабаскина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Любовь Альбертовна, руководитель ММО учителей русского языка и литературы.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Какурина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Татьяна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Виктровна</w:t>
      </w:r>
      <w:proofErr w:type="spellEnd"/>
      <w:r>
        <w:rPr>
          <w:rFonts w:ascii="Times New Roman" w:eastAsia="Times New Roman" w:hAnsi="Times New Roman" w:cs="Times New Roman"/>
          <w:sz w:val="28"/>
        </w:rPr>
        <w:t>, заведующий РМК;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Габович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Татьяна Ивановна, директор МКОУ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Новомоношкиская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СОШ»;</w:t>
      </w:r>
    </w:p>
    <w:p w:rsidR="0085610A" w:rsidRDefault="000E75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Ризатдинова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Наталья Александровна, зам. директора по УВР М</w:t>
      </w:r>
      <w:r>
        <w:rPr>
          <w:rFonts w:ascii="Times New Roman" w:eastAsia="Times New Roman" w:hAnsi="Times New Roman" w:cs="Times New Roman"/>
          <w:sz w:val="28"/>
        </w:rPr>
        <w:t>КОУ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Новомоношкиская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СОШ»;</w:t>
      </w:r>
    </w:p>
    <w:p w:rsidR="0085610A" w:rsidRDefault="0085610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Состав Жюри формируется из числа педагогов МКОУ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Новомоношкинская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сош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2.  Жюри: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</w:p>
    <w:p w:rsidR="0085610A" w:rsidRDefault="000E75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Кривченко И.Б., председатель жюри, учитель русского языка и литературы МКОУ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Новомоношкинская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сош</w:t>
      </w:r>
      <w:proofErr w:type="spellEnd"/>
      <w:r>
        <w:rPr>
          <w:rFonts w:ascii="Times New Roman" w:eastAsia="Times New Roman" w:hAnsi="Times New Roman" w:cs="Times New Roman"/>
          <w:sz w:val="28"/>
        </w:rPr>
        <w:t>»», руководитель МОШ,</w:t>
      </w:r>
    </w:p>
    <w:p w:rsidR="0085610A" w:rsidRDefault="000E75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Семенюк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О.В.., учитель</w:t>
      </w:r>
      <w:r>
        <w:rPr>
          <w:rFonts w:ascii="Times New Roman" w:eastAsia="Times New Roman" w:hAnsi="Times New Roman" w:cs="Times New Roman"/>
          <w:sz w:val="28"/>
        </w:rPr>
        <w:t xml:space="preserve"> русского языка и литературы МКОУ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Новомоношкинская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сош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Гайдукова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Т.В.., учитель истории  МКОУ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Новомоношкинская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сош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85610A" w:rsidRDefault="00856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2.1. Функции Жюри:</w:t>
      </w:r>
    </w:p>
    <w:p w:rsidR="0085610A" w:rsidRDefault="000E7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осуществляют проверку работ учащихся, представленных на Конкурс;</w:t>
      </w:r>
    </w:p>
    <w:p w:rsidR="0085610A" w:rsidRDefault="000E7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принимают решение о победителях, призерах и лауреатов  по возрастным группам:</w:t>
      </w:r>
    </w:p>
    <w:p w:rsidR="0085610A" w:rsidRDefault="000E7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5-7 классы; 8-9 классы; 10-11 классы.</w:t>
      </w:r>
    </w:p>
    <w:p w:rsidR="0085610A" w:rsidRDefault="000E75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Решения членов жюри оформляются протоколом.</w:t>
      </w:r>
    </w:p>
    <w:p w:rsidR="0085610A" w:rsidRDefault="008561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5610A" w:rsidRDefault="000E75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2.1. Порядок организации и проведения Конкурса: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Конкурс проводится в два этапа: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 – </w:t>
      </w:r>
      <w:r>
        <w:rPr>
          <w:rFonts w:ascii="Times New Roman" w:eastAsia="Times New Roman" w:hAnsi="Times New Roman" w:cs="Times New Roman"/>
          <w:sz w:val="28"/>
        </w:rPr>
        <w:t>школьный этап с 14.10.2019 по 18.10.2019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 – муниципальный этап с 21.10.2019 по 25.10.2019 (приём работ)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победителей – с 28.10.2019 по 01.11.2019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Объявление результатов Конкурса – 04.11.2019</w:t>
      </w:r>
    </w:p>
    <w:p w:rsidR="0085610A" w:rsidRDefault="00856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3.1.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Тематика  Конкурса:</w:t>
      </w:r>
    </w:p>
    <w:p w:rsidR="0085610A" w:rsidRDefault="00856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«Легко ли быть мамой?»  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«Любовь матери всесильна»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«Я эти строки посвящаю маме»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«Я будущая мама!»;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«Весь мир начинается с мамы»</w:t>
      </w:r>
    </w:p>
    <w:p w:rsidR="0085610A" w:rsidRDefault="0085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Жанр сочинения (эссе, очерк, публицистическая статья, рассказ, зарисовка и т.д.) определяет сам автор. </w:t>
      </w:r>
      <w:proofErr w:type="gramEnd"/>
    </w:p>
    <w:p w:rsidR="0085610A" w:rsidRDefault="0085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3.3. Условия конкурса: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на муниципальный этап принимается не более 2-х  лучших работ от каждой возрастной категории;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учащиеся школы-организатора </w:t>
      </w:r>
      <w:r>
        <w:rPr>
          <w:rFonts w:ascii="Times New Roman" w:eastAsia="Times New Roman" w:hAnsi="Times New Roman" w:cs="Times New Roman"/>
          <w:b/>
          <w:sz w:val="28"/>
        </w:rPr>
        <w:t>не представляют</w:t>
      </w:r>
      <w:r>
        <w:rPr>
          <w:rFonts w:ascii="Times New Roman" w:eastAsia="Times New Roman" w:hAnsi="Times New Roman" w:cs="Times New Roman"/>
          <w:sz w:val="28"/>
        </w:rPr>
        <w:t xml:space="preserve"> работы своих учащихся для участия в Конкурсе.</w:t>
      </w:r>
    </w:p>
    <w:p w:rsidR="0085610A" w:rsidRDefault="0085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3.4. Требования к оформлению конкурсных работ:</w:t>
      </w:r>
    </w:p>
    <w:p w:rsidR="0085610A" w:rsidRDefault="008561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5610A" w:rsidRDefault="000E755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Работы представляются  в электронном  варианте  по электронной почте  на адрес  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ira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"mailto:ira_0368@mail.ru"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_0368@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"mailto:ira_0368@mail.ru"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mail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"mailto:ira_0368@mail.ru"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"mail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to:ira_0368@mail.ru"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ru</w:t>
        </w:r>
      </w:hyperlink>
    </w:p>
    <w:p w:rsidR="0085610A" w:rsidRDefault="000E755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объемом не более 3-х страниц.</w:t>
      </w:r>
    </w:p>
    <w:p w:rsidR="0085610A" w:rsidRDefault="000E7553">
      <w:pPr>
        <w:numPr>
          <w:ilvl w:val="0"/>
          <w:numId w:val="2"/>
        </w:numPr>
        <w:spacing w:after="0" w:line="240" w:lineRule="auto"/>
        <w:ind w:left="68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Шрифт </w:t>
      </w:r>
      <w:proofErr w:type="spellStart"/>
      <w:r>
        <w:rPr>
          <w:rFonts w:ascii="Times New Roman" w:eastAsia="Times New Roman" w:hAnsi="Times New Roman" w:cs="Times New Roman"/>
          <w:sz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</w:rPr>
        <w:t>, размер шрифта 14, интервал</w:t>
      </w:r>
    </w:p>
    <w:p w:rsidR="0085610A" w:rsidRDefault="000E7553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1,5                                                                                                             </w:t>
      </w:r>
    </w:p>
    <w:p w:rsidR="0085610A" w:rsidRDefault="000E7553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На титульном листе указываются: </w:t>
      </w:r>
    </w:p>
    <w:p w:rsidR="0085610A" w:rsidRDefault="000E75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тема сочинения; </w:t>
      </w:r>
    </w:p>
    <w:p w:rsidR="0085610A" w:rsidRDefault="000E75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полное название  образовательного учреждения;</w:t>
      </w:r>
    </w:p>
    <w:p w:rsidR="0085610A" w:rsidRDefault="000E75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Ф.И.О (полностью)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</w:rPr>
        <w:t>, класс;</w:t>
      </w:r>
    </w:p>
    <w:p w:rsidR="0085610A" w:rsidRDefault="000E755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Ф.И.О.  (полностью) учителя.</w:t>
      </w:r>
    </w:p>
    <w:p w:rsidR="0085610A" w:rsidRDefault="000E75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     4.  Работа должна быть выполнена обучающимися самостоятельно, без помощи  </w:t>
      </w:r>
      <w:r>
        <w:rPr>
          <w:rFonts w:ascii="Times New Roman" w:eastAsia="Times New Roman" w:hAnsi="Times New Roman" w:cs="Times New Roman"/>
          <w:sz w:val="28"/>
        </w:rPr>
        <w:t>учителей или родителей, ранее не представленной на другие конкурсы и нигде не  опубликованной.</w:t>
      </w:r>
    </w:p>
    <w:p w:rsidR="0085610A" w:rsidRDefault="00856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3.5. Критерии оценки сочинений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5610A" w:rsidRDefault="000E7553">
      <w:pPr>
        <w:spacing w:before="28" w:after="28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1)Соответствие заявленной теме.  </w:t>
      </w:r>
    </w:p>
    <w:p w:rsidR="0085610A" w:rsidRDefault="000E7553">
      <w:pPr>
        <w:spacing w:before="28" w:after="28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2)Эмоциональность и оригинальность изложения материала.   </w:t>
      </w:r>
    </w:p>
    <w:p w:rsidR="0085610A" w:rsidRDefault="000E7553">
      <w:pPr>
        <w:spacing w:before="28" w:after="28" w:line="240" w:lineRule="auto"/>
        <w:ind w:lef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 xml:space="preserve"> Богатство (разнообразие) слова</w:t>
      </w:r>
      <w:r>
        <w:rPr>
          <w:rFonts w:ascii="Times New Roman" w:eastAsia="Times New Roman" w:hAnsi="Times New Roman" w:cs="Times New Roman"/>
          <w:sz w:val="28"/>
        </w:rPr>
        <w:t xml:space="preserve">ря и грамматического строя речи  </w:t>
      </w:r>
    </w:p>
    <w:p w:rsidR="0085610A" w:rsidRDefault="000E7553">
      <w:pPr>
        <w:spacing w:before="28" w:after="28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4)Логичность, аргументированность изложения.  </w:t>
      </w:r>
    </w:p>
    <w:p w:rsidR="0085610A" w:rsidRDefault="000E7553">
      <w:pPr>
        <w:spacing w:before="28" w:after="28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5)Правильное композиционное изложение работы   </w:t>
      </w:r>
    </w:p>
    <w:p w:rsidR="0085610A" w:rsidRDefault="000E7553">
      <w:pPr>
        <w:spacing w:before="28" w:after="28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6)Соответствие нормам литературного языка, орфографическая и пунктуационная грамотность   </w:t>
      </w:r>
    </w:p>
    <w:p w:rsidR="0085610A" w:rsidRDefault="000E755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7)Качество оформления конкурсной раб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оты.  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5610A" w:rsidRDefault="000E7553">
      <w:pPr>
        <w:numPr>
          <w:ilvl w:val="0"/>
          <w:numId w:val="4"/>
        </w:num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Поощрение победителей: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Жюри определяет Победителей конкурса, занявших I, II, III места и Лауреатов конкурса.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Победители награждаются Дипломами Победителя творческого конкурса.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Лауреаты награждаются Дипломами Лауреата творческого конкурса.</w:t>
      </w:r>
    </w:p>
    <w:p w:rsidR="0085610A" w:rsidRDefault="000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Педагоги, подготовившие Победителя или Лауреата конкурса, награждаются Дипломами педагога.</w:t>
      </w:r>
    </w:p>
    <w:p w:rsidR="0085610A" w:rsidRDefault="00856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610A" w:rsidRDefault="000E755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всем вопросам можно обращаться   по телефонам  </w:t>
      </w:r>
      <w:r>
        <w:rPr>
          <w:rFonts w:ascii="Times New Roman" w:eastAsia="Times New Roman" w:hAnsi="Times New Roman" w:cs="Times New Roman"/>
          <w:b/>
          <w:sz w:val="28"/>
        </w:rPr>
        <w:t xml:space="preserve">8 9237950448 </w:t>
      </w:r>
      <w:r>
        <w:rPr>
          <w:rFonts w:ascii="Times New Roman" w:eastAsia="Times New Roman" w:hAnsi="Times New Roman" w:cs="Times New Roman"/>
          <w:sz w:val="28"/>
        </w:rPr>
        <w:t>Кривченко Ирина Борисовна.</w:t>
      </w:r>
    </w:p>
    <w:sectPr w:rsidR="0085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7936"/>
    <w:multiLevelType w:val="multilevel"/>
    <w:tmpl w:val="D1A2D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376971"/>
    <w:multiLevelType w:val="multilevel"/>
    <w:tmpl w:val="9DA0B0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752326"/>
    <w:multiLevelType w:val="multilevel"/>
    <w:tmpl w:val="9F54D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FF6BD1"/>
    <w:multiLevelType w:val="multilevel"/>
    <w:tmpl w:val="E51024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5610A"/>
    <w:rsid w:val="000E7553"/>
    <w:rsid w:val="0085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a_03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SvPavl</cp:lastModifiedBy>
  <cp:revision>3</cp:revision>
  <dcterms:created xsi:type="dcterms:W3CDTF">2019-10-14T07:29:00Z</dcterms:created>
  <dcterms:modified xsi:type="dcterms:W3CDTF">2019-10-14T07:30:00Z</dcterms:modified>
</cp:coreProperties>
</file>