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F" w:rsidRDefault="00EE3AFF" w:rsidP="00EE3AFF">
      <w:pPr>
        <w:pStyle w:val="3"/>
        <w:rPr>
          <w:noProof/>
        </w:rPr>
      </w:pPr>
      <w:r w:rsidRPr="00FC3E5E">
        <w:rPr>
          <w:noProof/>
        </w:rPr>
        <w:t>Заринский</w:t>
      </w:r>
      <w:r>
        <w:rPr>
          <w:noProof/>
        </w:rPr>
        <w:t xml:space="preserve"> район</w:t>
      </w:r>
    </w:p>
    <w:p w:rsidR="00F63AF3" w:rsidRDefault="00F63AF3" w:rsidP="00F63AF3">
      <w:pPr>
        <w:spacing w:after="0"/>
        <w:ind w:firstLine="709"/>
        <w:rPr>
          <w:rFonts w:eastAsia="Times New Roman"/>
          <w:szCs w:val="24"/>
          <w:lang w:eastAsia="ru-RU"/>
        </w:rPr>
      </w:pPr>
      <w:r>
        <w:t xml:space="preserve">Среднее значение итогового рейтинга по </w:t>
      </w:r>
      <w:proofErr w:type="spellStart"/>
      <w:r>
        <w:t>Заринскому</w:t>
      </w:r>
      <w:proofErr w:type="spellEnd"/>
      <w:r>
        <w:t xml:space="preserve"> району составляет 89,3 балла. В 8 организациях (66,7%) данный показатель выше среднего, в 4 организациях (33,3%) – ниже среднего.</w:t>
      </w:r>
    </w:p>
    <w:p w:rsidR="00F63AF3" w:rsidRPr="00700D57" w:rsidRDefault="00F63AF3" w:rsidP="00F63AF3">
      <w:pPr>
        <w:spacing w:after="0"/>
        <w:jc w:val="right"/>
        <w:rPr>
          <w:rFonts w:eastAsia="Times New Roman"/>
          <w:szCs w:val="24"/>
          <w:lang w:eastAsia="ru-RU"/>
        </w:rPr>
      </w:pPr>
      <w:r w:rsidRPr="00700D57">
        <w:rPr>
          <w:rFonts w:eastAsia="Times New Roman"/>
          <w:szCs w:val="24"/>
          <w:lang w:eastAsia="ru-RU"/>
        </w:rPr>
        <w:t>Таблица 4.23</w:t>
      </w:r>
    </w:p>
    <w:p w:rsidR="00F63AF3" w:rsidRDefault="00F63AF3" w:rsidP="00F63AF3">
      <w:pPr>
        <w:spacing w:after="0"/>
        <w:jc w:val="center"/>
        <w:rPr>
          <w:rFonts w:eastAsia="Times New Roman"/>
          <w:szCs w:val="24"/>
          <w:lang w:eastAsia="ru-RU"/>
        </w:rPr>
      </w:pPr>
      <w:r w:rsidRPr="00700D57">
        <w:rPr>
          <w:rFonts w:eastAsia="Times New Roman"/>
          <w:szCs w:val="24"/>
          <w:lang w:eastAsia="ru-RU"/>
        </w:rPr>
        <w:t xml:space="preserve">Рейтинг образовательных организаций </w:t>
      </w:r>
      <w:proofErr w:type="spellStart"/>
      <w:r w:rsidRPr="00700D57">
        <w:rPr>
          <w:rFonts w:eastAsia="Times New Roman"/>
          <w:szCs w:val="24"/>
          <w:lang w:eastAsia="ru-RU"/>
        </w:rPr>
        <w:t>Заринского</w:t>
      </w:r>
      <w:proofErr w:type="spellEnd"/>
      <w:r w:rsidRPr="00700D57">
        <w:rPr>
          <w:rFonts w:eastAsia="Times New Roman"/>
          <w:szCs w:val="24"/>
          <w:lang w:eastAsia="ru-RU"/>
        </w:rPr>
        <w:t xml:space="preserve"> района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6001"/>
        <w:gridCol w:w="2126"/>
        <w:gridCol w:w="993"/>
      </w:tblGrid>
      <w:tr w:rsidR="00F63AF3" w:rsidRPr="00B038B9" w:rsidTr="00A10AA1">
        <w:trPr>
          <w:trHeight w:val="288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№п/п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ИТОГ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Стародраченинская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98,6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МКДОУ «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Голухинский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96,4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МКОУ Хмелевская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96,2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Новомоношкинская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94,5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Жуланихинская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93,2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МКОУ Сосновская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91,1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Новодраченинская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90,3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Тягунская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89,8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Голухинская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88,9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Смазневская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83,7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Комарская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76</w:t>
            </w:r>
          </w:p>
        </w:tc>
      </w:tr>
      <w:tr w:rsidR="00F63AF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Новозыряновская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Заринский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F3" w:rsidRPr="00B038B9" w:rsidRDefault="00F63AF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72,4</w:t>
            </w:r>
          </w:p>
        </w:tc>
      </w:tr>
    </w:tbl>
    <w:p w:rsidR="00EE3AFF" w:rsidRPr="00562C2D" w:rsidRDefault="00EE3AFF" w:rsidP="00EE3AFF">
      <w:bookmarkStart w:id="0" w:name="_GoBack"/>
      <w:bookmarkEnd w:id="0"/>
    </w:p>
    <w:p w:rsidR="00EE3AFF" w:rsidRDefault="00EE3AFF" w:rsidP="00EE3AFF">
      <w:pPr>
        <w:pStyle w:val="4"/>
      </w:pPr>
      <w:r w:rsidRPr="00FC3E5E">
        <w:rPr>
          <w:noProof/>
        </w:rPr>
        <w:t>МБОУ Тягунская СОШ</w:t>
      </w:r>
    </w:p>
    <w:p w:rsidR="00EE3AFF" w:rsidRPr="006F6E23" w:rsidRDefault="00EE3AFF" w:rsidP="00EE3AF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E3AFF" w:rsidRPr="006F6E23" w:rsidRDefault="00EE3AFF" w:rsidP="00EE3AF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E3AFF" w:rsidRPr="00291DF8" w:rsidRDefault="00EE3AFF" w:rsidP="00EE3AF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E3AFF" w:rsidRPr="00291DF8" w:rsidRDefault="00EE3AFF" w:rsidP="00EE3AFF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E3AFF" w:rsidRPr="00AD6133" w:rsidRDefault="00EE3AFF" w:rsidP="00EE3AF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E3AFF" w:rsidRPr="00D534CC" w:rsidRDefault="00EE3AFF" w:rsidP="00EE3AFF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E3AFF" w:rsidRPr="00D534CC" w:rsidRDefault="00EE3AFF" w:rsidP="00EE3AFF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EE3AFF" w:rsidRDefault="00EE3AFF" w:rsidP="00EE3AFF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98,7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EE3AFF" w:rsidRPr="00291DF8" w:rsidRDefault="00EE3AFF" w:rsidP="00EE3AFF">
      <w:pPr>
        <w:pStyle w:val="a3"/>
        <w:rPr>
          <w:szCs w:val="24"/>
        </w:rPr>
      </w:pPr>
    </w:p>
    <w:p w:rsidR="00EE3AFF" w:rsidRPr="00291DF8" w:rsidRDefault="00EE3AFF" w:rsidP="00EE3AFF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lastRenderedPageBreak/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EE3AFF" w:rsidRPr="00AD6133" w:rsidRDefault="00EE3AFF" w:rsidP="00EE3AF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E3AFF" w:rsidRPr="00841437" w:rsidRDefault="00EE3AFF" w:rsidP="00EE3AF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EE3AFF" w:rsidRPr="00841437" w:rsidRDefault="00EE3AFF" w:rsidP="00EE3AF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E3AFF" w:rsidRPr="00291DF8" w:rsidRDefault="00EE3AFF" w:rsidP="00EE3AFF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57,2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E3AFF" w:rsidRPr="00AD6133" w:rsidRDefault="00EE3AFF" w:rsidP="00EE3AF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E3AFF" w:rsidRPr="00841437" w:rsidRDefault="00EE3AFF" w:rsidP="00EE3AF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EE3AFF" w:rsidRPr="00841437" w:rsidRDefault="00EE3AFF" w:rsidP="00EE3AF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EE3AFF" w:rsidRDefault="00EE3AFF" w:rsidP="00EE3AF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EE3AFF" w:rsidRPr="00841437" w:rsidRDefault="00EE3AFF" w:rsidP="00EE3AFF">
      <w:pPr>
        <w:pStyle w:val="a3"/>
        <w:ind w:left="567"/>
        <w:rPr>
          <w:szCs w:val="24"/>
        </w:rPr>
      </w:pPr>
    </w:p>
    <w:p w:rsidR="00EE3AFF" w:rsidRPr="00291DF8" w:rsidRDefault="00EE3AFF" w:rsidP="00EE3AFF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97,6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E3AFF" w:rsidRPr="00AD6133" w:rsidRDefault="00EE3AFF" w:rsidP="00EE3AF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E3AFF" w:rsidRPr="00841437" w:rsidRDefault="00EE3AFF" w:rsidP="00EE3AF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EE3AFF" w:rsidRPr="00841437" w:rsidRDefault="00EE3AFF" w:rsidP="00EE3AF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98,7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EE3AFF" w:rsidRDefault="00EE3AFF" w:rsidP="00EE3AF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98,7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EE3AFF" w:rsidRDefault="00EE3AFF" w:rsidP="00EE3AFF">
      <w:pPr>
        <w:pStyle w:val="a3"/>
        <w:ind w:left="567"/>
        <w:rPr>
          <w:szCs w:val="24"/>
        </w:rPr>
      </w:pPr>
    </w:p>
    <w:p w:rsidR="00EE3AFF" w:rsidRPr="00291DF8" w:rsidRDefault="00EE3AFF" w:rsidP="00EE3AFF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98,5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E3AFF" w:rsidRPr="00AD6133" w:rsidRDefault="00EE3AFF" w:rsidP="00EE3AF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E3AFF" w:rsidRPr="00841437" w:rsidRDefault="00EE3AFF" w:rsidP="00EE3AF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EE3AFF" w:rsidRPr="00841437" w:rsidRDefault="00EE3AFF" w:rsidP="00EE3AF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EE3AFF" w:rsidRDefault="00EE3AFF" w:rsidP="00EE3AF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EE3AFF" w:rsidRPr="00003A0A" w:rsidRDefault="00EE3AFF" w:rsidP="00EE3AFF">
      <w:pPr>
        <w:pStyle w:val="a3"/>
        <w:ind w:left="567"/>
        <w:rPr>
          <w:szCs w:val="24"/>
        </w:rPr>
      </w:pPr>
    </w:p>
    <w:p w:rsidR="00EE3AFF" w:rsidRPr="00291DF8" w:rsidRDefault="00EE3AFF" w:rsidP="00EE3AFF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E3AFF" w:rsidRPr="00F1430B" w:rsidRDefault="00EE3AFF" w:rsidP="00EE3AF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E3AFF" w:rsidRPr="00F1430B" w:rsidRDefault="00EE3AFF" w:rsidP="00EE3AFF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E3AFF" w:rsidRPr="00F1430B" w:rsidRDefault="00EE3AFF" w:rsidP="00EE3AF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E3AFF" w:rsidRPr="00F1430B" w:rsidRDefault="00EE3AFF" w:rsidP="00EE3AFF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E3AFF" w:rsidRPr="00F1430B" w:rsidRDefault="00EE3AFF" w:rsidP="00EE3AFF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E3AFF" w:rsidRPr="00291DF8" w:rsidRDefault="00EE3AFF" w:rsidP="00EE3AFF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89,8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EE3AFF" w:rsidRDefault="00EE3AFF" w:rsidP="00EE3AFF">
      <w:pPr>
        <w:pStyle w:val="a3"/>
        <w:ind w:left="360"/>
        <w:rPr>
          <w:b/>
          <w:szCs w:val="24"/>
        </w:rPr>
      </w:pPr>
    </w:p>
    <w:p w:rsidR="00EE3AFF" w:rsidRPr="000607C6" w:rsidRDefault="00EE3AFF" w:rsidP="00EE3AF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E3AFF" w:rsidRDefault="00EE3AFF" w:rsidP="00EE3AFF">
      <w:pPr>
        <w:pStyle w:val="a3"/>
        <w:numPr>
          <w:ilvl w:val="0"/>
          <w:numId w:val="7"/>
        </w:numPr>
        <w:spacing w:after="160"/>
      </w:pPr>
    </w:p>
    <w:p w:rsidR="00EE3AFF" w:rsidRDefault="00EE3AFF" w:rsidP="00EE3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E3AFF" w:rsidRDefault="00EE3AFF" w:rsidP="00EE3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EE3AFF" w:rsidRDefault="00EE3AFF" w:rsidP="00EE3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E3AFF" w:rsidRDefault="00EE3AFF" w:rsidP="00EE3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E3AFF" w:rsidRDefault="00EE3AFF" w:rsidP="00EE3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E3AFF" w:rsidRDefault="00EE3AFF" w:rsidP="00EE3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E3AFF" w:rsidRDefault="00EE3AFF" w:rsidP="00EE3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E3AFF" w:rsidRDefault="00EE3AFF" w:rsidP="00EE3AF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E3AFF" w:rsidRDefault="00EE3AFF" w:rsidP="00EE3AFF">
      <w:pPr>
        <w:spacing w:line="276" w:lineRule="auto"/>
      </w:pPr>
      <w:r>
        <w:br w:type="page"/>
      </w:r>
    </w:p>
    <w:p w:rsidR="00B71C02" w:rsidRDefault="00B71C02" w:rsidP="00B71C02">
      <w:pPr>
        <w:pStyle w:val="4"/>
      </w:pPr>
      <w:r w:rsidRPr="00FC3E5E">
        <w:rPr>
          <w:noProof/>
        </w:rPr>
        <w:lastRenderedPageBreak/>
        <w:t>МКОУ Голухинская СОШ</w:t>
      </w:r>
    </w:p>
    <w:p w:rsidR="00B71C02" w:rsidRPr="006F6E23" w:rsidRDefault="00B71C02" w:rsidP="00B71C0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B71C02" w:rsidRPr="006F6E23" w:rsidRDefault="00B71C02" w:rsidP="00B71C0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93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94,2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B71C02" w:rsidRPr="00291DF8" w:rsidRDefault="00B71C02" w:rsidP="00B71C02">
      <w:pPr>
        <w:pStyle w:val="a3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94,2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88,3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64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94,2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94,2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94,2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94,2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93,5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94,2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003A0A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B71C02" w:rsidRPr="00F1430B" w:rsidRDefault="00B71C02" w:rsidP="00B71C02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B71C02" w:rsidRPr="00F1430B" w:rsidRDefault="00B71C02" w:rsidP="00B71C0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88,9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B71C02" w:rsidRDefault="00B71C02" w:rsidP="00B71C02">
      <w:pPr>
        <w:pStyle w:val="a3"/>
        <w:ind w:left="360"/>
        <w:rPr>
          <w:b/>
          <w:szCs w:val="24"/>
        </w:rPr>
      </w:pPr>
    </w:p>
    <w:p w:rsidR="00B71C02" w:rsidRPr="000607C6" w:rsidRDefault="00B71C02" w:rsidP="00B71C0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71C02" w:rsidRDefault="00B71C02" w:rsidP="00B71C02">
      <w:pPr>
        <w:spacing w:line="276" w:lineRule="auto"/>
      </w:pPr>
      <w:r>
        <w:br w:type="page"/>
      </w:r>
    </w:p>
    <w:p w:rsidR="00B71C02" w:rsidRDefault="00B71C02" w:rsidP="00B71C02">
      <w:pPr>
        <w:spacing w:line="276" w:lineRule="auto"/>
        <w:sectPr w:rsidR="00B71C02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71C02" w:rsidRDefault="00B71C02" w:rsidP="00B71C02">
      <w:pPr>
        <w:pStyle w:val="4"/>
      </w:pPr>
      <w:r w:rsidRPr="00FC3E5E">
        <w:rPr>
          <w:noProof/>
        </w:rPr>
        <w:lastRenderedPageBreak/>
        <w:t>МКОУ Жуланихинская СОШ</w:t>
      </w:r>
    </w:p>
    <w:p w:rsidR="00B71C02" w:rsidRPr="006F6E23" w:rsidRDefault="00B71C02" w:rsidP="00B71C0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B71C02" w:rsidRPr="006F6E23" w:rsidRDefault="00B71C02" w:rsidP="00B71C0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B71C02" w:rsidRPr="00291DF8" w:rsidRDefault="00B71C02" w:rsidP="00B71C02">
      <w:pPr>
        <w:pStyle w:val="a3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67,2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003A0A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B71C02" w:rsidRPr="00F1430B" w:rsidRDefault="00B71C02" w:rsidP="00B71C02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B71C02" w:rsidRPr="00F1430B" w:rsidRDefault="00B71C02" w:rsidP="00B71C0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93,2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B71C02" w:rsidRDefault="00B71C02" w:rsidP="00B71C02">
      <w:pPr>
        <w:pStyle w:val="a3"/>
        <w:ind w:left="360"/>
        <w:rPr>
          <w:b/>
          <w:szCs w:val="24"/>
        </w:rPr>
      </w:pPr>
    </w:p>
    <w:p w:rsidR="00B71C02" w:rsidRPr="000607C6" w:rsidRDefault="00B71C02" w:rsidP="00B71C0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71C02" w:rsidRDefault="00B71C02" w:rsidP="00B71C02">
      <w:pPr>
        <w:spacing w:line="276" w:lineRule="auto"/>
      </w:pPr>
      <w:r>
        <w:br w:type="page"/>
      </w:r>
    </w:p>
    <w:p w:rsidR="00B71C02" w:rsidRDefault="00B71C02" w:rsidP="00B71C02">
      <w:pPr>
        <w:pStyle w:val="4"/>
      </w:pPr>
      <w:r w:rsidRPr="00FC3E5E">
        <w:rPr>
          <w:noProof/>
        </w:rPr>
        <w:lastRenderedPageBreak/>
        <w:t>МКОУ Новодраченинская СОШ</w:t>
      </w:r>
    </w:p>
    <w:p w:rsidR="00B71C02" w:rsidRPr="006F6E23" w:rsidRDefault="00B71C02" w:rsidP="00B71C0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B71C02" w:rsidRPr="006F6E23" w:rsidRDefault="00B71C02" w:rsidP="00B71C0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99,4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B71C02" w:rsidRPr="00291DF8" w:rsidRDefault="00B71C02" w:rsidP="00B71C02">
      <w:pPr>
        <w:pStyle w:val="a3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55,2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40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99,4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99,4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003A0A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B71C02" w:rsidRPr="00F1430B" w:rsidRDefault="00B71C02" w:rsidP="00B71C02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B71C02" w:rsidRPr="00F1430B" w:rsidRDefault="00B71C02" w:rsidP="00B71C0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90,5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B71C02" w:rsidRDefault="00B71C02" w:rsidP="00B71C02">
      <w:pPr>
        <w:pStyle w:val="a3"/>
        <w:ind w:left="360"/>
        <w:rPr>
          <w:b/>
          <w:szCs w:val="24"/>
        </w:rPr>
      </w:pPr>
    </w:p>
    <w:p w:rsidR="00B71C02" w:rsidRPr="000607C6" w:rsidRDefault="00B71C02" w:rsidP="00B71C0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71C02" w:rsidRDefault="00B71C02" w:rsidP="00B71C02">
      <w:pPr>
        <w:spacing w:line="276" w:lineRule="auto"/>
      </w:pPr>
      <w:r>
        <w:br w:type="page"/>
      </w:r>
    </w:p>
    <w:p w:rsidR="00B71C02" w:rsidRDefault="00B71C02" w:rsidP="00B71C02">
      <w:pPr>
        <w:spacing w:line="276" w:lineRule="auto"/>
        <w:sectPr w:rsidR="00B71C02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71C02" w:rsidRDefault="00B71C02" w:rsidP="00B71C02">
      <w:pPr>
        <w:pStyle w:val="3"/>
        <w:rPr>
          <w:noProof/>
        </w:rPr>
      </w:pPr>
      <w:r w:rsidRPr="00FC3E5E">
        <w:rPr>
          <w:noProof/>
        </w:rPr>
        <w:lastRenderedPageBreak/>
        <w:t>Заринский</w:t>
      </w:r>
      <w:r>
        <w:rPr>
          <w:noProof/>
        </w:rPr>
        <w:t xml:space="preserve"> район</w:t>
      </w:r>
    </w:p>
    <w:p w:rsidR="00B71C02" w:rsidRPr="00562C2D" w:rsidRDefault="00B71C02" w:rsidP="00B71C02"/>
    <w:p w:rsidR="00B71C02" w:rsidRDefault="00B71C02" w:rsidP="00B71C02">
      <w:pPr>
        <w:pStyle w:val="4"/>
      </w:pPr>
      <w:r w:rsidRPr="00FC3E5E">
        <w:rPr>
          <w:noProof/>
        </w:rPr>
        <w:t>МКОУ Новозыряновская СОШ</w:t>
      </w:r>
    </w:p>
    <w:p w:rsidR="00B71C02" w:rsidRPr="006F6E23" w:rsidRDefault="00B71C02" w:rsidP="00B71C0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B71C02" w:rsidRPr="006F6E23" w:rsidRDefault="00B71C02" w:rsidP="00B71C0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95,7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B71C02" w:rsidRPr="00291DF8" w:rsidRDefault="00B71C02" w:rsidP="00B71C02">
      <w:pPr>
        <w:pStyle w:val="a3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88,6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43,2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95,7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60,6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95,7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95,7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95,7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75,7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95,7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003A0A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B71C02" w:rsidRPr="00F1430B" w:rsidRDefault="00B71C02" w:rsidP="00B71C02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B71C02" w:rsidRPr="00F1430B" w:rsidRDefault="00B71C02" w:rsidP="00B71C0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72,4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B71C02" w:rsidRDefault="00B71C02" w:rsidP="00B71C02">
      <w:pPr>
        <w:pStyle w:val="a3"/>
        <w:ind w:left="360"/>
        <w:rPr>
          <w:b/>
          <w:szCs w:val="24"/>
        </w:rPr>
      </w:pPr>
    </w:p>
    <w:p w:rsidR="00B71C02" w:rsidRPr="000607C6" w:rsidRDefault="00B71C02" w:rsidP="00B71C0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B71C02" w:rsidRPr="00FC3E5E" w:rsidRDefault="00B71C02" w:rsidP="00B71C02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B71C02" w:rsidRPr="00FC3E5E" w:rsidRDefault="00B71C02" w:rsidP="00B71C02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B71C02" w:rsidRPr="00FC3E5E" w:rsidRDefault="00B71C02" w:rsidP="00B71C02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B71C02" w:rsidRPr="00FC3E5E" w:rsidRDefault="00B71C02" w:rsidP="00B71C02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Совершенствовать и 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Совершенствовать и 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Совершенствовать и 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Совершенствовать качество организационных условий предоставления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71C02" w:rsidRDefault="00B71C02" w:rsidP="00B71C02">
      <w:pPr>
        <w:spacing w:line="276" w:lineRule="auto"/>
      </w:pPr>
      <w:r>
        <w:br w:type="page"/>
      </w:r>
    </w:p>
    <w:p w:rsidR="00B71C02" w:rsidRDefault="00B71C02" w:rsidP="00B71C02">
      <w:pPr>
        <w:spacing w:line="276" w:lineRule="auto"/>
        <w:sectPr w:rsidR="00B71C02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71C02" w:rsidRDefault="00B71C02" w:rsidP="00B71C02">
      <w:pPr>
        <w:pStyle w:val="3"/>
        <w:rPr>
          <w:noProof/>
        </w:rPr>
      </w:pPr>
      <w:r w:rsidRPr="00FC3E5E">
        <w:rPr>
          <w:noProof/>
        </w:rPr>
        <w:lastRenderedPageBreak/>
        <w:t>Заринский</w:t>
      </w:r>
      <w:r>
        <w:rPr>
          <w:noProof/>
        </w:rPr>
        <w:t xml:space="preserve"> район</w:t>
      </w:r>
    </w:p>
    <w:p w:rsidR="00B71C02" w:rsidRPr="00562C2D" w:rsidRDefault="00B71C02" w:rsidP="00B71C02"/>
    <w:p w:rsidR="00B71C02" w:rsidRDefault="00B71C02" w:rsidP="00B71C02">
      <w:pPr>
        <w:pStyle w:val="4"/>
      </w:pPr>
      <w:r w:rsidRPr="00FC3E5E">
        <w:rPr>
          <w:noProof/>
        </w:rPr>
        <w:t>МКОУ Новомоношкинская СОШ</w:t>
      </w:r>
    </w:p>
    <w:p w:rsidR="00B71C02" w:rsidRPr="006F6E23" w:rsidRDefault="00B71C02" w:rsidP="00B71C0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B71C02" w:rsidRPr="006F6E23" w:rsidRDefault="00B71C02" w:rsidP="00B71C0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98,3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B71C02" w:rsidRPr="00291DF8" w:rsidRDefault="00B71C02" w:rsidP="00B71C02">
      <w:pPr>
        <w:pStyle w:val="a3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98,3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80,8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98,3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98,3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98,5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003A0A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B71C02" w:rsidRPr="00F1430B" w:rsidRDefault="00B71C02" w:rsidP="00B71C02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B71C02" w:rsidRPr="00F1430B" w:rsidRDefault="00B71C02" w:rsidP="00B71C0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94,5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B71C02" w:rsidRDefault="00B71C02" w:rsidP="00B71C02">
      <w:pPr>
        <w:pStyle w:val="a3"/>
        <w:ind w:left="360"/>
        <w:rPr>
          <w:b/>
          <w:szCs w:val="24"/>
        </w:rPr>
      </w:pPr>
    </w:p>
    <w:p w:rsidR="00B71C02" w:rsidRPr="000607C6" w:rsidRDefault="00B71C02" w:rsidP="00B71C0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71C02" w:rsidRDefault="00B71C02" w:rsidP="00B71C02">
      <w:pPr>
        <w:spacing w:line="276" w:lineRule="auto"/>
      </w:pPr>
      <w:r>
        <w:br w:type="page"/>
      </w:r>
    </w:p>
    <w:p w:rsidR="00B71C02" w:rsidRDefault="00B71C02" w:rsidP="00B71C02">
      <w:pPr>
        <w:pStyle w:val="4"/>
      </w:pPr>
      <w:r w:rsidRPr="00FC3E5E">
        <w:rPr>
          <w:noProof/>
        </w:rPr>
        <w:lastRenderedPageBreak/>
        <w:t>МКОУ Смазневская СОШ</w:t>
      </w:r>
    </w:p>
    <w:p w:rsidR="00B71C02" w:rsidRPr="006F6E23" w:rsidRDefault="00B71C02" w:rsidP="00B71C0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B71C02" w:rsidRPr="006F6E23" w:rsidRDefault="00B71C02" w:rsidP="00B71C0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86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60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99,1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B71C02" w:rsidRPr="00291DF8" w:rsidRDefault="00B71C02" w:rsidP="00B71C02">
      <w:pPr>
        <w:pStyle w:val="a3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32,7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40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99,1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99,1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003A0A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B71C02" w:rsidRPr="00F1430B" w:rsidRDefault="00B71C02" w:rsidP="00B71C02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B71C02" w:rsidRPr="00F1430B" w:rsidRDefault="00B71C02" w:rsidP="00B71C0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83,7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B71C02" w:rsidRDefault="00B71C02" w:rsidP="00B71C02">
      <w:pPr>
        <w:pStyle w:val="a3"/>
        <w:ind w:left="360"/>
        <w:rPr>
          <w:b/>
          <w:szCs w:val="24"/>
        </w:rPr>
      </w:pPr>
    </w:p>
    <w:p w:rsidR="00B71C02" w:rsidRPr="000607C6" w:rsidRDefault="00B71C02" w:rsidP="00B71C0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71C02" w:rsidRDefault="00B71C02" w:rsidP="00B71C02">
      <w:pPr>
        <w:spacing w:line="276" w:lineRule="auto"/>
      </w:pPr>
      <w:r>
        <w:br w:type="page"/>
      </w:r>
    </w:p>
    <w:p w:rsidR="00B71C02" w:rsidRDefault="00B71C02" w:rsidP="00B71C02">
      <w:pPr>
        <w:pStyle w:val="4"/>
      </w:pPr>
      <w:r w:rsidRPr="00FC3E5E">
        <w:rPr>
          <w:noProof/>
        </w:rPr>
        <w:lastRenderedPageBreak/>
        <w:t>МКОУ Сосновская СОШ</w:t>
      </w:r>
    </w:p>
    <w:p w:rsidR="00B71C02" w:rsidRPr="006F6E23" w:rsidRDefault="00B71C02" w:rsidP="00B71C0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B71C02" w:rsidRPr="006F6E23" w:rsidRDefault="00B71C02" w:rsidP="00B71C0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99,3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B71C02" w:rsidRPr="00291DF8" w:rsidRDefault="00B71C02" w:rsidP="00B71C02">
      <w:pPr>
        <w:pStyle w:val="a3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61,2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60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99,3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99,3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99,3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003A0A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B71C02" w:rsidRPr="00F1430B" w:rsidRDefault="00B71C02" w:rsidP="00B71C02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B71C02" w:rsidRPr="00F1430B" w:rsidRDefault="00B71C02" w:rsidP="00B71C0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91,3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B71C02" w:rsidRDefault="00B71C02" w:rsidP="00B71C02">
      <w:pPr>
        <w:pStyle w:val="a3"/>
        <w:ind w:left="360"/>
        <w:rPr>
          <w:b/>
          <w:szCs w:val="24"/>
        </w:rPr>
      </w:pPr>
    </w:p>
    <w:p w:rsidR="00B71C02" w:rsidRPr="000607C6" w:rsidRDefault="00B71C02" w:rsidP="00B71C0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71C02" w:rsidRDefault="00B71C02" w:rsidP="00B71C02">
      <w:pPr>
        <w:spacing w:line="276" w:lineRule="auto"/>
      </w:pPr>
      <w:r>
        <w:br w:type="page"/>
      </w:r>
    </w:p>
    <w:p w:rsidR="00B71C02" w:rsidRDefault="00B71C02" w:rsidP="00B71C02">
      <w:pPr>
        <w:pStyle w:val="4"/>
      </w:pPr>
      <w:r w:rsidRPr="00FC3E5E">
        <w:rPr>
          <w:noProof/>
        </w:rPr>
        <w:lastRenderedPageBreak/>
        <w:t>МКОУ Стародраченинская СОШ</w:t>
      </w:r>
    </w:p>
    <w:p w:rsidR="00B71C02" w:rsidRPr="006F6E23" w:rsidRDefault="00B71C02" w:rsidP="00B71C0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B71C02" w:rsidRPr="006F6E23" w:rsidRDefault="00B71C02" w:rsidP="00B71C0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B71C02" w:rsidRPr="00291DF8" w:rsidRDefault="00B71C02" w:rsidP="00B71C02">
      <w:pPr>
        <w:pStyle w:val="a3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97,2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003A0A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B71C02" w:rsidRPr="00F1430B" w:rsidRDefault="00B71C02" w:rsidP="00B71C02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B71C02" w:rsidRPr="00F1430B" w:rsidRDefault="00B71C02" w:rsidP="00B71C0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B71C02" w:rsidRDefault="00B71C02" w:rsidP="00B71C02">
      <w:pPr>
        <w:pStyle w:val="a3"/>
        <w:ind w:left="360"/>
        <w:rPr>
          <w:b/>
          <w:szCs w:val="24"/>
        </w:rPr>
      </w:pPr>
    </w:p>
    <w:p w:rsidR="00B71C02" w:rsidRPr="000607C6" w:rsidRDefault="00B71C02" w:rsidP="00B71C0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71C02" w:rsidRDefault="00B71C02" w:rsidP="00B71C02">
      <w:pPr>
        <w:spacing w:line="276" w:lineRule="auto"/>
      </w:pPr>
      <w:r>
        <w:br w:type="page"/>
      </w:r>
    </w:p>
    <w:p w:rsidR="00B71C02" w:rsidRDefault="00B71C02" w:rsidP="00B71C02">
      <w:pPr>
        <w:pStyle w:val="4"/>
      </w:pPr>
      <w:r w:rsidRPr="00FC3E5E">
        <w:rPr>
          <w:noProof/>
        </w:rPr>
        <w:lastRenderedPageBreak/>
        <w:t>МКОУ Хмелевская СОШ</w:t>
      </w:r>
    </w:p>
    <w:p w:rsidR="00B71C02" w:rsidRPr="006F6E23" w:rsidRDefault="00B71C02" w:rsidP="00B71C0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B71C02" w:rsidRPr="006F6E23" w:rsidRDefault="00B71C02" w:rsidP="00B71C0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97,4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B71C02" w:rsidRPr="00291DF8" w:rsidRDefault="00B71C02" w:rsidP="00B71C02">
      <w:pPr>
        <w:pStyle w:val="a3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97,4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95,4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97,4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97,4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93,3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003A0A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B71C02" w:rsidRPr="00F1430B" w:rsidRDefault="00B71C02" w:rsidP="00B71C02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B71C02" w:rsidRPr="00F1430B" w:rsidRDefault="00B71C02" w:rsidP="00B71C0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96,2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B71C02" w:rsidRDefault="00B71C02" w:rsidP="00B71C02">
      <w:pPr>
        <w:pStyle w:val="a3"/>
        <w:ind w:left="360"/>
        <w:rPr>
          <w:b/>
          <w:szCs w:val="24"/>
        </w:rPr>
      </w:pPr>
    </w:p>
    <w:p w:rsidR="00B71C02" w:rsidRPr="000607C6" w:rsidRDefault="00B71C02" w:rsidP="00B71C0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71C02" w:rsidRDefault="00B71C02" w:rsidP="00B71C02">
      <w:pPr>
        <w:spacing w:line="276" w:lineRule="auto"/>
      </w:pPr>
      <w:r>
        <w:br w:type="page"/>
      </w:r>
    </w:p>
    <w:p w:rsidR="00B71C02" w:rsidRDefault="00B71C02" w:rsidP="00B71C02">
      <w:pPr>
        <w:pStyle w:val="4"/>
      </w:pPr>
      <w:r w:rsidRPr="00FC3E5E">
        <w:rPr>
          <w:noProof/>
        </w:rPr>
        <w:lastRenderedPageBreak/>
        <w:t>МКДОУ «Голухинский детский сад»</w:t>
      </w:r>
    </w:p>
    <w:p w:rsidR="00B71C02" w:rsidRPr="006F6E23" w:rsidRDefault="00B71C02" w:rsidP="00B71C0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B71C02" w:rsidRPr="006F6E23" w:rsidRDefault="00B71C02" w:rsidP="00B71C0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B71C02" w:rsidRPr="00D534CC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98,9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B71C02" w:rsidRPr="00291DF8" w:rsidRDefault="00B71C02" w:rsidP="00B71C02">
      <w:pPr>
        <w:pStyle w:val="a3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84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B71C02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B71C02" w:rsidRPr="00AD6133" w:rsidRDefault="00B71C02" w:rsidP="00B71C0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841437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Default="00B71C02" w:rsidP="00B71C0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B71C02" w:rsidRPr="00003A0A" w:rsidRDefault="00B71C02" w:rsidP="00B71C02">
      <w:pPr>
        <w:pStyle w:val="a3"/>
        <w:ind w:left="567"/>
        <w:rPr>
          <w:szCs w:val="24"/>
        </w:rPr>
      </w:pPr>
    </w:p>
    <w:p w:rsidR="00B71C02" w:rsidRPr="00291DF8" w:rsidRDefault="00B71C02" w:rsidP="00B71C0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B71C02" w:rsidRPr="00F1430B" w:rsidRDefault="00B71C02" w:rsidP="00B71C02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B71C02" w:rsidRPr="00F1430B" w:rsidRDefault="00B71C02" w:rsidP="00B71C02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B71C02" w:rsidRPr="00F1430B" w:rsidRDefault="00B71C02" w:rsidP="00B71C0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B71C02" w:rsidRPr="00291DF8" w:rsidRDefault="00B71C02" w:rsidP="00B71C0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96,4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B71C02" w:rsidRDefault="00B71C02" w:rsidP="00B71C02">
      <w:pPr>
        <w:pStyle w:val="a3"/>
        <w:ind w:left="360"/>
        <w:rPr>
          <w:b/>
          <w:szCs w:val="24"/>
        </w:rPr>
      </w:pPr>
    </w:p>
    <w:p w:rsidR="00B71C02" w:rsidRPr="000607C6" w:rsidRDefault="00B71C02" w:rsidP="00B71C0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Организовать парковочную зону для лиц с ограниченными возмиожностями здоровья.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B71C02" w:rsidRDefault="00B71C02" w:rsidP="00B71C0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B71C02" w:rsidRDefault="00B71C02" w:rsidP="00B71C02">
      <w:pPr>
        <w:spacing w:line="276" w:lineRule="auto"/>
      </w:pPr>
      <w:r>
        <w:br w:type="page"/>
      </w:r>
    </w:p>
    <w:p w:rsidR="00C35CBC" w:rsidRDefault="00F63AF3"/>
    <w:sectPr w:rsidR="00C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F"/>
    <w:rsid w:val="000E0226"/>
    <w:rsid w:val="00B71C02"/>
    <w:rsid w:val="00EE3AFF"/>
    <w:rsid w:val="00F63AF3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FF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E3AFF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EE3AF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AFF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EE3AFF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EE3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FF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E3AFF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EE3AF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AFF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EE3AFF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EE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10222</Words>
  <Characters>58268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Светлана Александровна Кольченко</cp:lastModifiedBy>
  <cp:revision>3</cp:revision>
  <dcterms:created xsi:type="dcterms:W3CDTF">2019-01-18T10:30:00Z</dcterms:created>
  <dcterms:modified xsi:type="dcterms:W3CDTF">2019-01-18T10:58:00Z</dcterms:modified>
</cp:coreProperties>
</file>